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32"/>
        </w:rPr>
        <w:t> </w:t>
      </w:r>
      <w:r>
        <w:rPr>
          <w:rFonts w:ascii="Times New Roman" w:hAnsi="Times New Roman"/>
          <w:sz w:val="24"/>
        </w:rPr>
        <w:t xml:space="preserve"> </w:t>
      </w:r>
    </w:p>
    <w:p w14:paraId="02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32"/>
        </w:rPr>
        <w:t> </w:t>
      </w:r>
      <w:r>
        <w:rPr>
          <w:rFonts w:ascii="Times New Roman" w:hAnsi="Times New Roman"/>
          <w:sz w:val="24"/>
        </w:rPr>
        <w:t xml:space="preserve"> </w:t>
      </w:r>
    </w:p>
    <w:p w14:paraId="03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32"/>
        </w:rPr>
        <w:t> </w:t>
      </w:r>
      <w:r>
        <w:rPr>
          <w:rFonts w:ascii="Times New Roman" w:hAnsi="Times New Roman"/>
          <w:sz w:val="24"/>
        </w:rPr>
        <w:t xml:space="preserve"> </w:t>
      </w:r>
    </w:p>
    <w:p w14:paraId="04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32"/>
        </w:rPr>
        <w:t> </w:t>
      </w:r>
      <w:r>
        <w:rPr>
          <w:rFonts w:ascii="Times New Roman" w:hAnsi="Times New Roman"/>
          <w:sz w:val="24"/>
        </w:rPr>
        <w:t xml:space="preserve"> </w:t>
      </w:r>
    </w:p>
    <w:p w14:paraId="05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</w:p>
    <w:p w14:paraId="06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</w:p>
    <w:p w14:paraId="07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32"/>
        </w:rPr>
        <w:t>ДОПОЛНИТЕЛЬНАЯ ОБЩЕРАЗВИВАЮЩАЯ</w:t>
      </w:r>
      <w:r>
        <w:rPr>
          <w:rFonts w:ascii="Times New Roman" w:hAnsi="Times New Roman"/>
          <w:sz w:val="24"/>
        </w:rPr>
        <w:t xml:space="preserve"> </w:t>
      </w:r>
    </w:p>
    <w:p w14:paraId="08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32"/>
        </w:rPr>
        <w:t>ПРОГРАММА ПО ЛЫЖНЫМ ГОНКАМ</w:t>
      </w:r>
    </w:p>
    <w:p w14:paraId="09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32"/>
        </w:rPr>
        <w:t> </w:t>
      </w:r>
      <w:r>
        <w:rPr>
          <w:rFonts w:ascii="Times New Roman" w:hAnsi="Times New Roman"/>
          <w:sz w:val="24"/>
        </w:rPr>
        <w:t xml:space="preserve"> </w:t>
      </w:r>
    </w:p>
    <w:p w14:paraId="0A000000">
      <w:pPr>
        <w:spacing w:afterAutospacing="on" w:beforeAutospacing="on" w:line="240" w:lineRule="auto"/>
        <w:ind/>
        <w:jc w:val="right"/>
        <w:rPr>
          <w:rFonts w:ascii="Times New Roman" w:hAnsi="Times New Roman"/>
          <w:sz w:val="24"/>
        </w:rPr>
      </w:pPr>
    </w:p>
    <w:p w14:paraId="0B000000">
      <w:pPr>
        <w:spacing w:afterAutospacing="on" w:beforeAutospacing="on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8"/>
        </w:rPr>
        <w:t>Возраст обучающихся</w:t>
      </w:r>
      <w:r>
        <w:rPr>
          <w:rFonts w:ascii="Times New Roman" w:hAnsi="Times New Roman"/>
          <w:sz w:val="28"/>
        </w:rPr>
        <w:t>: с 8 до 1</w:t>
      </w:r>
      <w:r>
        <w:rPr>
          <w:rFonts w:ascii="Times New Roman" w:hAnsi="Times New Roman"/>
          <w:sz w:val="24"/>
        </w:rPr>
        <w:t xml:space="preserve">5 лет </w:t>
      </w:r>
    </w:p>
    <w:p w14:paraId="0C000000">
      <w:pPr>
        <w:spacing w:afterAutospacing="on" w:beforeAutospacing="on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8"/>
        </w:rPr>
        <w:t>Срок реализации программы: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4"/>
        </w:rPr>
        <w:t xml:space="preserve"> </w:t>
      </w:r>
    </w:p>
    <w:p w14:paraId="0D000000">
      <w:pPr>
        <w:spacing w:afterAutospacing="on" w:beforeAutospacing="on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8"/>
        </w:rPr>
        <w:t>Составитель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тренер-преподователь Шульга </w:t>
      </w:r>
      <w:r>
        <w:rPr>
          <w:rFonts w:ascii="Times New Roman" w:hAnsi="Times New Roman"/>
          <w:sz w:val="28"/>
        </w:rPr>
        <w:t>А.Л.</w:t>
      </w:r>
    </w:p>
    <w:p w14:paraId="0E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32"/>
        </w:rPr>
        <w:t> </w:t>
      </w:r>
      <w:r>
        <w:rPr>
          <w:rFonts w:ascii="Times New Roman" w:hAnsi="Times New Roman"/>
          <w:sz w:val="24"/>
        </w:rPr>
        <w:t xml:space="preserve"> </w:t>
      </w:r>
    </w:p>
    <w:p w14:paraId="0F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32"/>
        </w:rPr>
        <w:t> </w:t>
      </w:r>
      <w:r>
        <w:rPr>
          <w:rFonts w:ascii="Times New Roman" w:hAnsi="Times New Roman"/>
          <w:sz w:val="24"/>
        </w:rPr>
        <w:t xml:space="preserve"> </w:t>
      </w:r>
    </w:p>
    <w:p w14:paraId="10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32"/>
        </w:rPr>
        <w:t> </w:t>
      </w:r>
      <w:r>
        <w:rPr>
          <w:rFonts w:ascii="Times New Roman" w:hAnsi="Times New Roman"/>
          <w:sz w:val="24"/>
        </w:rPr>
        <w:t xml:space="preserve"> </w:t>
      </w:r>
    </w:p>
    <w:p w14:paraId="11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32"/>
        </w:rPr>
        <w:t> </w:t>
      </w:r>
      <w:r>
        <w:rPr>
          <w:rFonts w:ascii="Times New Roman" w:hAnsi="Times New Roman"/>
          <w:sz w:val="24"/>
        </w:rPr>
        <w:t xml:space="preserve"> </w:t>
      </w:r>
    </w:p>
    <w:p w14:paraId="12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32"/>
        </w:rPr>
        <w:t> </w:t>
      </w:r>
      <w:r>
        <w:rPr>
          <w:rFonts w:ascii="Times New Roman" w:hAnsi="Times New Roman"/>
          <w:sz w:val="24"/>
        </w:rPr>
        <w:t xml:space="preserve"> </w:t>
      </w:r>
    </w:p>
    <w:p w14:paraId="13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32"/>
        </w:rPr>
        <w:t> </w:t>
      </w:r>
      <w:r>
        <w:rPr>
          <w:rFonts w:ascii="Times New Roman" w:hAnsi="Times New Roman"/>
          <w:sz w:val="24"/>
        </w:rPr>
        <w:t xml:space="preserve"> </w:t>
      </w:r>
    </w:p>
    <w:p w14:paraId="14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</w:p>
    <w:p w14:paraId="15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32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16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</w:p>
    <w:p w14:paraId="17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</w:p>
    <w:p w14:paraId="18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</w:p>
    <w:p w14:paraId="19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</w:p>
    <w:p w14:paraId="1A000000">
      <w:pPr>
        <w:spacing w:afterAutospacing="on" w:beforeAutospacing="on" w:line="240" w:lineRule="auto"/>
        <w:ind w:hanging="360" w:left="3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32"/>
        </w:rPr>
        <w:t>1.</w:t>
      </w:r>
      <w:r>
        <w:rPr>
          <w:rFonts w:ascii="Times New Roman" w:hAnsi="Times New Roman"/>
          <w:sz w:val="14"/>
        </w:rPr>
        <w:t>   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32"/>
        </w:rPr>
        <w:t>Паспорт программы</w:t>
      </w:r>
      <w:r>
        <w:rPr>
          <w:rFonts w:ascii="Times New Roman" w:hAnsi="Times New Roman"/>
          <w:sz w:val="24"/>
        </w:rPr>
        <w:t xml:space="preserve"> </w:t>
      </w:r>
    </w:p>
    <w:tbl>
      <w:tblPr>
        <w:tblStyle w:val="Style_1"/>
        <w:tblBorders>
          <w:top w:sz="4" w:themeColor="text1" w:val="single"/>
          <w:left w:sz="4" w:themeColor="text1" w:val="single"/>
          <w:bottom w:sz="4" w:themeColor="text1" w:val="single"/>
          <w:right w:sz="4" w:themeColor="text1" w:val="single"/>
        </w:tblBorders>
        <w:tblLayout w:type="fixed"/>
      </w:tblPr>
      <w:tblGrid>
        <w:gridCol w:w="3708"/>
        <w:gridCol w:w="5647"/>
      </w:tblGrid>
      <w:tr>
        <w:trPr>
          <w:trHeight w:hRule="atLeast" w:val="996"/>
        </w:trPr>
        <w:tc>
          <w:tcPr>
            <w:tcW w:type="dxa" w:w="370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B00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Наименование программы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564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C000000">
            <w:pPr>
              <w:spacing w:after="0" w:beforeAutospacing="on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Учебная программа по лыжным гонкам для спортивно – оздоровительных групп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1D00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634"/>
        </w:trPr>
        <w:tc>
          <w:tcPr>
            <w:tcW w:type="dxa" w:w="370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E00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Направление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564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F00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Физкультурно-оздоровительное </w:t>
            </w:r>
          </w:p>
        </w:tc>
      </w:tr>
      <w:tr>
        <w:trPr>
          <w:trHeight w:hRule="atLeast" w:val="700"/>
        </w:trPr>
        <w:tc>
          <w:tcPr>
            <w:tcW w:type="dxa" w:w="370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000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Классификация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564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100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Специальная; массовая; разновозрастная. </w:t>
            </w:r>
          </w:p>
        </w:tc>
      </w:tr>
      <w:tr>
        <w:trPr>
          <w:trHeight w:hRule="atLeast" w:val="555"/>
        </w:trPr>
        <w:tc>
          <w:tcPr>
            <w:tcW w:type="dxa" w:w="370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200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Составитель программы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564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300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Шульга Анастасия Леонидовна</w:t>
            </w:r>
            <w:r>
              <w:rPr>
                <w:rFonts w:ascii="Times New Roman" w:hAnsi="Times New Roman"/>
                <w:sz w:val="24"/>
              </w:rPr>
              <w:t xml:space="preserve"> учитель ф</w:t>
            </w:r>
            <w:r>
              <w:rPr>
                <w:rFonts w:ascii="Times New Roman" w:hAnsi="Times New Roman"/>
                <w:sz w:val="24"/>
              </w:rPr>
              <w:t>изической</w:t>
            </w:r>
            <w:r>
              <w:rPr>
                <w:rFonts w:ascii="Times New Roman" w:hAnsi="Times New Roman"/>
                <w:sz w:val="24"/>
              </w:rPr>
              <w:t xml:space="preserve"> культуры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t>тренер -преподователь по</w:t>
            </w:r>
            <w:r>
              <w:rPr>
                <w:rFonts w:ascii="Times New Roman" w:hAnsi="Times New Roman"/>
                <w:sz w:val="24"/>
              </w:rPr>
              <w:t xml:space="preserve"> лыжным гонкам</w:t>
            </w:r>
          </w:p>
        </w:tc>
      </w:tr>
      <w:tr>
        <w:trPr>
          <w:trHeight w:hRule="atLeast" w:val="691"/>
        </w:trPr>
        <w:tc>
          <w:tcPr>
            <w:tcW w:type="dxa" w:w="370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400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Название учреждения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564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500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МКОУ </w:t>
            </w:r>
            <w:r>
              <w:rPr>
                <w:rFonts w:ascii="Times New Roman" w:hAnsi="Times New Roman"/>
                <w:sz w:val="24"/>
              </w:rPr>
              <w:t>Небельской</w:t>
            </w:r>
            <w:r>
              <w:rPr>
                <w:rFonts w:ascii="Times New Roman" w:hAnsi="Times New Roman"/>
                <w:sz w:val="24"/>
              </w:rPr>
              <w:t xml:space="preserve"> ООШ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.Н</w:t>
            </w:r>
            <w:r>
              <w:rPr>
                <w:rFonts w:ascii="Times New Roman" w:hAnsi="Times New Roman"/>
                <w:sz w:val="24"/>
              </w:rPr>
              <w:t>ебель Спортивный клуб «Бодрячок»</w:t>
            </w:r>
          </w:p>
        </w:tc>
      </w:tr>
      <w:tr>
        <w:trPr>
          <w:trHeight w:hRule="atLeast" w:val="715"/>
        </w:trPr>
        <w:tc>
          <w:tcPr>
            <w:tcW w:type="dxa" w:w="370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600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8"/>
              </w:rPr>
              <w:t>Целевая группа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564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700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Наполняемость: не менее 15 чел. </w:t>
            </w:r>
          </w:p>
        </w:tc>
      </w:tr>
      <w:tr>
        <w:trPr>
          <w:trHeight w:hRule="atLeast" w:val="1391"/>
        </w:trPr>
        <w:tc>
          <w:tcPr>
            <w:tcW w:type="dxa" w:w="370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800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8"/>
              </w:rPr>
              <w:t>Цель программы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564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900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условий для оказания благоприятного воздействия на укрепление здоровья и дальнейшего вовлечения в активные занятия физической культурой и спортом. </w:t>
            </w:r>
          </w:p>
        </w:tc>
      </w:tr>
      <w:tr>
        <w:trPr>
          <w:trHeight w:hRule="atLeast" w:val="3269"/>
        </w:trPr>
        <w:tc>
          <w:tcPr>
            <w:tcW w:type="dxa" w:w="370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A00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8"/>
              </w:rPr>
              <w:t>Задачи программы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564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B00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Укрепление здоровья; </w:t>
            </w:r>
          </w:p>
          <w:p w14:paraId="2C00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Постепенная адаптация организма к воздействию физических нагрузок, расширение диапазона функциональных возможностей физиологических систем организма; </w:t>
            </w:r>
          </w:p>
          <w:p w14:paraId="2D00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Формирование волевых качеств личности и интереса к регулярным занятиям физической культурой; </w:t>
            </w:r>
          </w:p>
          <w:p w14:paraId="2E00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Воспитание сознательного и активного отношения к здоровью и здоровому образу жизни как к ценностям; </w:t>
            </w:r>
          </w:p>
        </w:tc>
      </w:tr>
      <w:tr>
        <w:trPr>
          <w:trHeight w:hRule="atLeast" w:val="619"/>
        </w:trPr>
        <w:tc>
          <w:tcPr>
            <w:tcW w:type="dxa" w:w="370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F00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Сроки реализации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564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3000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>
              <w:rPr>
                <w:rFonts w:ascii="Times New Roman" w:hAnsi="Times New Roman"/>
                <w:sz w:val="24"/>
              </w:rPr>
              <w:t xml:space="preserve">года </w:t>
            </w:r>
          </w:p>
        </w:tc>
      </w:tr>
      <w:tr>
        <w:trPr>
          <w:trHeight w:hRule="atLeast" w:val="841"/>
        </w:trPr>
        <w:tc>
          <w:tcPr>
            <w:tcW w:type="dxa" w:w="370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3100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8"/>
              </w:rPr>
              <w:t>Режим занятий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564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32000000">
            <w:pPr>
              <w:tabs>
                <w:tab w:leader="none" w:pos="317" w:val="left"/>
              </w:tabs>
              <w:spacing w:after="0" w:line="240" w:lineRule="auto"/>
              <w:ind w:firstLine="0" w:left="34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Группы с недельной нагрузкой 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часов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два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раза в</w:t>
            </w:r>
            <w:r>
              <w:rPr>
                <w:rFonts w:ascii="Times New Roman" w:hAnsi="Times New Roman"/>
                <w:sz w:val="24"/>
              </w:rPr>
              <w:t xml:space="preserve"> неделю </w:t>
            </w:r>
          </w:p>
          <w:p w14:paraId="3300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</w:tr>
      <w:tr>
        <w:trPr>
          <w:trHeight w:hRule="atLeast" w:val="931"/>
        </w:trPr>
        <w:tc>
          <w:tcPr>
            <w:tcW w:type="dxa" w:w="370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3400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Ожидаемые результаты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564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3500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Улучшение показателей физического развития </w:t>
            </w:r>
          </w:p>
          <w:p w14:paraId="3600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нормативных показателей; </w:t>
            </w:r>
          </w:p>
        </w:tc>
      </w:tr>
    </w:tbl>
    <w:p w14:paraId="37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</w:p>
    <w:p w14:paraId="38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</w:p>
    <w:p w14:paraId="39000000">
      <w:pPr>
        <w:tabs>
          <w:tab w:leader="none" w:pos="284" w:val="left"/>
        </w:tabs>
        <w:spacing w:after="0" w:line="240" w:lineRule="auto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2.</w:t>
      </w:r>
      <w:r>
        <w:rPr>
          <w:rFonts w:ascii="Times New Roman" w:hAnsi="Times New Roman"/>
          <w:sz w:val="14"/>
        </w:rPr>
        <w:t>   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8"/>
        </w:rPr>
        <w:t>ПОЯСНИТЕЛЬНАЯ ЗАПИСКА</w:t>
      </w:r>
      <w:r>
        <w:rPr>
          <w:rFonts w:ascii="Times New Roman" w:hAnsi="Times New Roman"/>
          <w:sz w:val="24"/>
        </w:rPr>
        <w:t xml:space="preserve"> </w:t>
      </w:r>
    </w:p>
    <w:p w14:paraId="3A000000">
      <w:pPr>
        <w:spacing w:after="0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"/>
        </w:rPr>
        <w:t> </w:t>
      </w:r>
      <w:r>
        <w:rPr>
          <w:rFonts w:ascii="Times New Roman" w:hAnsi="Times New Roman"/>
          <w:sz w:val="24"/>
        </w:rPr>
        <w:t xml:space="preserve"> </w:t>
      </w:r>
    </w:p>
    <w:p w14:paraId="3B000000">
      <w:pPr>
        <w:spacing w:after="0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Актуальность программы:</w:t>
      </w:r>
      <w:r>
        <w:rPr>
          <w:rFonts w:ascii="Times New Roman" w:hAnsi="Times New Roman"/>
          <w:sz w:val="24"/>
        </w:rPr>
        <w:t xml:space="preserve"> </w:t>
      </w:r>
    </w:p>
    <w:p w14:paraId="3C000000">
      <w:pPr>
        <w:spacing w:after="0" w:beforeAutospacing="on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данной программе учтены особенности условий занятий и работы МКОУ «Небельской ООШ»</w:t>
      </w:r>
    </w:p>
    <w:p w14:paraId="3D000000">
      <w:pPr>
        <w:spacing w:after="0" w:beforeAutospacing="on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секциях  лыжные гонки работают тренер – преподаватель по совместительству  - педагогические работники  образовательных учреждений  района. </w:t>
      </w:r>
    </w:p>
    <w:p w14:paraId="3E000000">
      <w:pPr>
        <w:spacing w:after="0" w:beforeAutospacing="on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p w14:paraId="3F000000">
      <w:pPr>
        <w:spacing w:after="0" w:beforeAutospacing="on" w:line="240" w:lineRule="auto"/>
        <w:ind w:hanging="360" w:left="360"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3.</w:t>
      </w:r>
      <w:r>
        <w:rPr>
          <w:rFonts w:ascii="Times New Roman" w:hAnsi="Times New Roman"/>
          <w:sz w:val="14"/>
        </w:rPr>
        <w:t>     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ВВЕДЕНИЕ</w:t>
      </w:r>
      <w:r>
        <w:rPr>
          <w:rFonts w:ascii="Times New Roman" w:hAnsi="Times New Roman"/>
          <w:sz w:val="24"/>
        </w:rPr>
        <w:t xml:space="preserve"> </w:t>
      </w:r>
    </w:p>
    <w:p w14:paraId="40000000">
      <w:pPr>
        <w:spacing w:after="0" w:beforeAutospacing="on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программе нашли отражение построение учебно-тренировочного процесса в спортивно-оздоровительных группах. </w:t>
      </w:r>
    </w:p>
    <w:p w14:paraId="41000000">
      <w:pPr>
        <w:spacing w:after="0" w:beforeAutospacing="on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задачи на этом этапе годичного цикла тренировки, распределение объемов основных средств и интенсивно</w:t>
      </w:r>
      <w:r>
        <w:rPr>
          <w:rFonts w:ascii="Times New Roman" w:hAnsi="Times New Roman"/>
          <w:sz w:val="24"/>
        </w:rPr>
        <w:t xml:space="preserve">сти тренировочных нагрузок в недельных циклах, ранжирование соревнований по значимости и их календарный план. Особенностью планирования программного материала является сведение максимально возможных параметров нагрузок, средств, методов контроля в одну принципиальную схему годичного цикла тренировки. </w:t>
      </w:r>
    </w:p>
    <w:p w14:paraId="42000000">
      <w:pPr>
        <w:spacing w:after="0" w:beforeAutospacing="on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процессе спортивной подготовки должны решаться следующие задачи: </w:t>
      </w:r>
    </w:p>
    <w:p w14:paraId="43000000">
      <w:pPr>
        <w:spacing w:after="0" w:beforeAutospacing="on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гармоничное физическое развитие юных спортсменов, разносторонняя подготовка, укрепление здоровья; </w:t>
      </w:r>
    </w:p>
    <w:p w14:paraId="44000000">
      <w:pPr>
        <w:spacing w:after="0" w:beforeAutospacing="on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привитие стойкого интереса к занятиям спортом; </w:t>
      </w:r>
    </w:p>
    <w:p w14:paraId="45000000">
      <w:pPr>
        <w:spacing w:after="0" w:beforeAutospacing="on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овладение основами техники передвижения на лыжах; </w:t>
      </w:r>
    </w:p>
    <w:p w14:paraId="46000000">
      <w:pPr>
        <w:spacing w:after="0" w:beforeAutospacing="on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приобретение навыков контроля состояния здоровья и физической работоспособности. </w:t>
      </w:r>
    </w:p>
    <w:p w14:paraId="47000000">
      <w:pPr>
        <w:spacing w:after="0" w:beforeAutospacing="on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Важным условием выполнения поставленных задач является систе</w:t>
      </w:r>
      <w:r>
        <w:rPr>
          <w:rFonts w:ascii="Times New Roman" w:hAnsi="Times New Roman"/>
          <w:sz w:val="24"/>
        </w:rPr>
        <w:t>матическое проведение практических и теоретических занятий, контрольных упражнений, восстановительных мероприятий, регулярное уча</w:t>
      </w:r>
      <w:r>
        <w:rPr>
          <w:rFonts w:ascii="Times New Roman" w:hAnsi="Times New Roman"/>
          <w:sz w:val="24"/>
        </w:rPr>
        <w:t xml:space="preserve">стие в соревнованиях. </w:t>
      </w:r>
    </w:p>
    <w:p w14:paraId="48000000">
      <w:pPr>
        <w:spacing w:after="0" w:beforeAutospacing="on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основу учебной программы заложены нормативно-правовые основы, регулирующие деятельность спортивных школ и основополагающие принципы спортивной подготовки юных спортсменов, результаты научных исследований и передовой спортивной практики. </w:t>
      </w:r>
    </w:p>
    <w:p w14:paraId="49000000">
      <w:pPr>
        <w:spacing w:after="0" w:beforeAutospacing="on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спортивно-оздоровительные группы зачисляются учащиеся общеобразовательных школ, имеющие разрешение врача. На этом этапе осуществляется </w:t>
      </w:r>
      <w:r>
        <w:rPr>
          <w:rFonts w:ascii="Times New Roman" w:hAnsi="Times New Roman"/>
          <w:sz w:val="24"/>
        </w:rPr>
        <w:t xml:space="preserve">физкультурно-оздоровительная работа, направленная на разностороннюю физическую подготовку и знакомство с основами техники передвижения на лыжах; </w:t>
      </w:r>
    </w:p>
    <w:p w14:paraId="4A000000">
      <w:pPr>
        <w:spacing w:after="0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Основные показатели выполнения программных требований</w:t>
      </w:r>
      <w:r>
        <w:rPr>
          <w:rFonts w:ascii="Times New Roman" w:hAnsi="Times New Roman"/>
          <w:sz w:val="24"/>
        </w:rPr>
        <w:t xml:space="preserve"> </w:t>
      </w:r>
    </w:p>
    <w:p w14:paraId="4B000000">
      <w:pPr>
        <w:spacing w:after="0" w:beforeAutospacing="on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На спортивно оздоровительном этапе:</w:t>
      </w:r>
      <w:r>
        <w:rPr>
          <w:rFonts w:ascii="Times New Roman" w:hAnsi="Times New Roman"/>
          <w:sz w:val="24"/>
        </w:rPr>
        <w:t xml:space="preserve"> </w:t>
      </w:r>
    </w:p>
    <w:p w14:paraId="4C000000">
      <w:pPr>
        <w:spacing w:after="0" w:beforeAutospacing="on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стабильность состава обучающихся, посещаемость ими тренировочных занятий; </w:t>
      </w:r>
    </w:p>
    <w:p w14:paraId="4D000000">
      <w:pPr>
        <w:spacing w:after="0" w:beforeAutospacing="on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 динамика индивидуальных показателей развития физических качеств обучающихся; </w:t>
      </w:r>
    </w:p>
    <w:p w14:paraId="4E000000">
      <w:pPr>
        <w:spacing w:after="0" w:beforeAutospacing="on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уровень освоения основ гигиены и самоконтроля. </w:t>
      </w:r>
    </w:p>
    <w:p w14:paraId="4F000000">
      <w:pPr>
        <w:spacing w:after="0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 </w:t>
      </w:r>
      <w:r>
        <w:rPr>
          <w:rFonts w:ascii="Times New Roman" w:hAnsi="Times New Roman"/>
          <w:sz w:val="24"/>
        </w:rPr>
        <w:t xml:space="preserve"> </w:t>
      </w:r>
    </w:p>
    <w:p w14:paraId="50000000">
      <w:pPr>
        <w:spacing w:after="0" w:beforeAutospacing="on" w:line="240" w:lineRule="auto"/>
        <w:ind w:hanging="360" w:left="360"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4.</w:t>
      </w:r>
      <w:r>
        <w:rPr>
          <w:rFonts w:ascii="Times New Roman" w:hAnsi="Times New Roman"/>
          <w:sz w:val="14"/>
        </w:rPr>
        <w:t>     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НОРМАТИВНАЯ ЧАСТЬ УЧЕБНОЙ ПРОГРАММЫ</w:t>
      </w:r>
      <w:r>
        <w:rPr>
          <w:rFonts w:ascii="Times New Roman" w:hAnsi="Times New Roman"/>
          <w:sz w:val="24"/>
        </w:rPr>
        <w:t xml:space="preserve"> </w:t>
      </w:r>
    </w:p>
    <w:p w14:paraId="51000000">
      <w:pPr>
        <w:spacing w:after="0" w:beforeAutospacing="on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модификации программы по лыжным гонкам была использована примерная программа спортивной подготовки для детско-юношеских школ, специализированных детско-юношеских школ олимпийского резерва, допущенные Федеральным агентством по физической культуре и спорту: </w:t>
      </w:r>
    </w:p>
    <w:p w14:paraId="52000000">
      <w:pPr>
        <w:spacing w:after="0" w:beforeAutospacing="on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Лыжные гонки:  Примерная  программа  для системы дополнительного образования детей:  детско-юношеских спортивных школ, специализированных детско-юношеских школ олимпийского резерва./  П.В. </w:t>
      </w:r>
      <w:r>
        <w:rPr>
          <w:rFonts w:ascii="Times New Roman" w:hAnsi="Times New Roman"/>
          <w:sz w:val="24"/>
        </w:rPr>
        <w:t>Квашук</w:t>
      </w:r>
      <w:r>
        <w:rPr>
          <w:rFonts w:ascii="Times New Roman" w:hAnsi="Times New Roman"/>
          <w:sz w:val="24"/>
        </w:rPr>
        <w:t xml:space="preserve"> и др.  — М.: Советский спорт, 2005. </w:t>
      </w:r>
    </w:p>
    <w:p w14:paraId="53000000">
      <w:pPr>
        <w:spacing w:after="0" w:beforeAutospacing="on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существующей программе с учетом документов, регламентирующих деятельность ДЮСШ,  внесены изменения в следующие разделы: </w:t>
      </w:r>
    </w:p>
    <w:p w14:paraId="54000000">
      <w:pPr>
        <w:spacing w:after="0" w:beforeAutospacing="on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в учебный план; </w:t>
      </w:r>
    </w:p>
    <w:p w14:paraId="55000000">
      <w:pPr>
        <w:spacing w:after="0" w:beforeAutospacing="on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Спортивно-оздоровительный этап (СОГ</w:t>
      </w:r>
      <w:r>
        <w:rPr>
          <w:rFonts w:ascii="Times New Roman" w:hAnsi="Times New Roman"/>
          <w:sz w:val="24"/>
          <w:u w:val="single"/>
        </w:rPr>
        <w:t>)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хватывает всех желающих, основная задача – укрепление здоровья, физического развития и подготовленности, воспитание личностных качеств, освоение и совершенствование жизненно важных двигательных качеств, основ спортивной техники в процессе регулярных многолетних физкультурно-спортивных занятий. </w:t>
      </w:r>
    </w:p>
    <w:p w14:paraId="56000000">
      <w:pPr>
        <w:spacing w:after="0" w:beforeAutospacing="on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Численный состав занимающихся, объем учебно-тренировочной работы, норматив оплаты труда тренера-преподавателя за работу в группах СОГ устанавливается администрацией в соответствии с нормативно-правовыми основами, регулирующими деятельность спортивных школ. </w:t>
      </w:r>
    </w:p>
    <w:p w14:paraId="57000000">
      <w:pPr>
        <w:spacing w:after="0" w:beforeAutospacing="on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Максимальный состав спортивно-оздоровительных групп не должен  превышать двух минимальных с учетом соблюдения правил техники безопасности на учебно-тренировочных занятиях. Возраст занимающихся в спортивно-оздоровительных группах 6-18 лет. </w:t>
      </w:r>
    </w:p>
    <w:p w14:paraId="58000000">
      <w:pPr>
        <w:spacing w:after="0" w:beforeAutospacing="on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группах СОГ распределение нагрузки по разделам ОФП, СФП, и ТП может изменяться в зависимости от состава группы. </w:t>
      </w:r>
    </w:p>
    <w:p w14:paraId="59000000">
      <w:pPr>
        <w:spacing w:after="0" w:beforeAutospacing="on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Занятия в </w:t>
      </w:r>
      <w:r>
        <w:rPr>
          <w:rFonts w:ascii="Times New Roman" w:hAnsi="Times New Roman"/>
          <w:sz w:val="24"/>
        </w:rPr>
        <w:t>СОГпроводятся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</w:p>
    <w:p w14:paraId="5A000000">
      <w:p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</w:t>
      </w:r>
      <w:r>
        <w:rPr>
          <w:rFonts w:ascii="Times New Roman" w:hAnsi="Times New Roman"/>
          <w:sz w:val="14"/>
        </w:rPr>
        <w:t>  </w:t>
      </w:r>
      <w:r>
        <w:rPr>
          <w:rFonts w:ascii="Times New Roman" w:hAnsi="Times New Roman"/>
          <w:sz w:val="24"/>
        </w:rPr>
        <w:t xml:space="preserve"> Группы с недельной нагрузкой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часов - два раза в неделю по 2 академических часа. </w:t>
      </w:r>
    </w:p>
    <w:p w14:paraId="5B000000">
      <w:pPr>
        <w:spacing w:after="0" w:beforeAutospacing="on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предусматривает изучение теоретического материала, проведение практических занятий по физической, технической и тактической  подготовке. Изучение теоретического материала осуществляется в форме бесед, которые проводятся в начале и в ходе занятий. </w:t>
      </w:r>
    </w:p>
    <w:p w14:paraId="5C000000">
      <w:pPr>
        <w:spacing w:after="0" w:beforeAutospacing="on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Учебно-тренировочный процесс осуществляется на основе учебного плана, годовых графиков расчетных часов и программы, конкретизированных в расписании занятий, журнале учета работы. </w:t>
      </w:r>
    </w:p>
    <w:p w14:paraId="5D000000">
      <w:pPr>
        <w:spacing w:after="0" w:beforeAutospacing="on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занимающихся в СОГ предусматриваются теоретические, практические занятия, выполнение контрольных нормативов, участие в</w:t>
      </w:r>
      <w:r>
        <w:rPr>
          <w:rFonts w:ascii="Times New Roman" w:hAnsi="Times New Roman"/>
          <w:sz w:val="24"/>
        </w:rPr>
        <w:t xml:space="preserve"> соревнованиях</w:t>
      </w:r>
      <w:r>
        <w:rPr>
          <w:rFonts w:ascii="Times New Roman" w:hAnsi="Times New Roman"/>
          <w:sz w:val="24"/>
        </w:rPr>
        <w:t>, начальная инструкторская и судейская практика.</w:t>
      </w:r>
      <w:r>
        <w:rPr>
          <w:rFonts w:ascii="Times New Roman" w:hAnsi="Times New Roman"/>
          <w:sz w:val="24"/>
        </w:rPr>
        <w:t xml:space="preserve"> </w:t>
      </w:r>
    </w:p>
    <w:p w14:paraId="5E000000">
      <w:pPr>
        <w:spacing w:after="0" w:beforeAutospacing="on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p w14:paraId="5F000000">
      <w:pPr>
        <w:spacing w:after="0" w:beforeAutospacing="on" w:line="240" w:lineRule="auto"/>
        <w:ind w:hanging="360" w:left="360"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5.</w:t>
      </w:r>
      <w:r>
        <w:rPr>
          <w:rFonts w:ascii="Times New Roman" w:hAnsi="Times New Roman"/>
          <w:sz w:val="14"/>
        </w:rPr>
        <w:t>     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ЦЕЛЬ И ЗАДАЧИ ОБРАЗОВАТЕЛЬНОЙ ПРОГРАММЫ</w:t>
      </w:r>
      <w:r>
        <w:rPr>
          <w:rFonts w:ascii="Times New Roman" w:hAnsi="Times New Roman"/>
          <w:sz w:val="24"/>
        </w:rPr>
        <w:t xml:space="preserve"> </w:t>
      </w:r>
    </w:p>
    <w:p w14:paraId="60000000">
      <w:pPr>
        <w:spacing w:after="0" w:beforeAutospacing="on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 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  <w:u w:val="single"/>
        </w:rPr>
        <w:t>Цель</w:t>
      </w:r>
      <w:r>
        <w:rPr>
          <w:rFonts w:ascii="Times New Roman" w:hAnsi="Times New Roman"/>
          <w:sz w:val="24"/>
        </w:rPr>
        <w:t xml:space="preserve">: Создание условий для оказания благоприятного воздействия на укрепление здоровья и дальнейшего вовлечения в активные занятия физической культурой и спортом. </w:t>
      </w:r>
    </w:p>
    <w:p w14:paraId="61000000">
      <w:pPr>
        <w:spacing w:after="0" w:beforeAutospacing="on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  <w:u w:val="single"/>
        </w:rPr>
        <w:t>Основные задачи:</w:t>
      </w:r>
      <w:r>
        <w:rPr>
          <w:rFonts w:ascii="Times New Roman" w:hAnsi="Times New Roman"/>
          <w:sz w:val="24"/>
        </w:rPr>
        <w:t xml:space="preserve"> </w:t>
      </w:r>
    </w:p>
    <w:p w14:paraId="62000000">
      <w:pPr>
        <w:spacing w:after="0" w:beforeAutospacing="on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14"/>
        </w:rPr>
        <w:t>   </w:t>
      </w:r>
      <w:r>
        <w:rPr>
          <w:rFonts w:ascii="Times New Roman" w:hAnsi="Times New Roman"/>
          <w:sz w:val="24"/>
        </w:rPr>
        <w:t xml:space="preserve"> Укрепление здоровья учащихся. </w:t>
      </w:r>
    </w:p>
    <w:p w14:paraId="63000000">
      <w:p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14"/>
        </w:rPr>
        <w:t>   </w:t>
      </w:r>
      <w:r>
        <w:rPr>
          <w:rFonts w:ascii="Times New Roman" w:hAnsi="Times New Roman"/>
          <w:sz w:val="24"/>
        </w:rPr>
        <w:t xml:space="preserve"> Постепенная адаптация организма к воздействию физических нагрузок, расширение диапазона функциональных возможностей физиологических систем организма. </w:t>
      </w:r>
    </w:p>
    <w:p w14:paraId="64000000">
      <w:p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14"/>
        </w:rPr>
        <w:t>   </w:t>
      </w:r>
      <w:r>
        <w:rPr>
          <w:rFonts w:ascii="Times New Roman" w:hAnsi="Times New Roman"/>
          <w:sz w:val="24"/>
        </w:rPr>
        <w:t xml:space="preserve"> Формирование волевых качеств личности и интереса к регулярным занятиям физической культурой. </w:t>
      </w:r>
    </w:p>
    <w:p w14:paraId="65000000">
      <w:p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14"/>
        </w:rPr>
        <w:t>   </w:t>
      </w:r>
      <w:r>
        <w:rPr>
          <w:rFonts w:ascii="Times New Roman" w:hAnsi="Times New Roman"/>
          <w:sz w:val="24"/>
        </w:rPr>
        <w:t xml:space="preserve"> Воспитание сознательного и активного отношения к здоровью и здоровому образу жизни как к ценностям; </w:t>
      </w:r>
    </w:p>
    <w:p w14:paraId="66000000">
      <w:pPr>
        <w:spacing w:after="0" w:beforeAutospacing="on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67000000">
      <w:pPr>
        <w:spacing w:after="0" w:beforeAutospacing="on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p w14:paraId="68000000">
      <w:pPr>
        <w:spacing w:after="0" w:beforeAutospacing="on" w:line="240" w:lineRule="auto"/>
        <w:ind w:hanging="360" w:left="360"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6.</w:t>
      </w:r>
      <w:r>
        <w:rPr>
          <w:rFonts w:ascii="Times New Roman" w:hAnsi="Times New Roman"/>
          <w:sz w:val="14"/>
        </w:rPr>
        <w:t>     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РЕЖИМ УЧЕБНО-ТРЕНИРОВОЧНОЙ РАБОТЫ И ТРЕБОВАНИЯ ПО ФИЗИЧЕСКОЙ, ТЕХНИЧЕСКОЙ И СПОРТИВНОЙ ПОДГОТОВКЕ</w:t>
      </w:r>
      <w:r>
        <w:rPr>
          <w:rFonts w:ascii="Times New Roman" w:hAnsi="Times New Roman"/>
          <w:sz w:val="24"/>
        </w:rPr>
        <w:t xml:space="preserve"> 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32"/>
        <w:gridCol w:w="888"/>
        <w:gridCol w:w="995"/>
        <w:gridCol w:w="1138"/>
        <w:gridCol w:w="1089"/>
        <w:gridCol w:w="1033"/>
        <w:gridCol w:w="3180"/>
      </w:tblGrid>
      <w:tr>
        <w:tc>
          <w:tcPr>
            <w:tcW w:type="dxa" w:w="1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spacing w:after="0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  <w:p w14:paraId="6A000000">
            <w:pPr>
              <w:spacing w:after="0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Этапы подготовки 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spacing w:after="0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  <w:p w14:paraId="6C000000">
            <w:pPr>
              <w:spacing w:after="0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Год </w:t>
            </w:r>
          </w:p>
          <w:p w14:paraId="6D000000">
            <w:pPr>
              <w:spacing w:after="0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Обуч-я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spacing w:after="0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Мин-ный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6F000000">
            <w:pPr>
              <w:spacing w:after="0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возраст для </w:t>
            </w:r>
            <w:r>
              <w:rPr>
                <w:rFonts w:ascii="Times New Roman" w:hAnsi="Times New Roman"/>
                <w:sz w:val="24"/>
              </w:rPr>
              <w:t>зачилления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spacing w:after="0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Минимальное  число </w:t>
            </w:r>
            <w:r>
              <w:rPr>
                <w:rFonts w:ascii="Times New Roman" w:hAnsi="Times New Roman"/>
                <w:sz w:val="24"/>
              </w:rPr>
              <w:t>об-ся</w:t>
            </w:r>
            <w:r>
              <w:rPr>
                <w:rFonts w:ascii="Times New Roman" w:hAnsi="Times New Roman"/>
                <w:sz w:val="24"/>
              </w:rPr>
              <w:t xml:space="preserve"> в группе </w:t>
            </w: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spacing w:after="0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</w:t>
            </w:r>
            <w:r>
              <w:rPr>
                <w:rFonts w:ascii="Times New Roman" w:hAnsi="Times New Roman"/>
                <w:sz w:val="24"/>
              </w:rPr>
              <w:t>.р</w:t>
            </w:r>
            <w:r>
              <w:rPr>
                <w:rFonts w:ascii="Times New Roman" w:hAnsi="Times New Roman"/>
                <w:sz w:val="24"/>
              </w:rPr>
              <w:t>ежим</w:t>
            </w:r>
            <w:r>
              <w:rPr>
                <w:rFonts w:ascii="Times New Roman" w:hAnsi="Times New Roman"/>
                <w:sz w:val="24"/>
              </w:rPr>
              <w:t xml:space="preserve"> учебных часов в неделю </w:t>
            </w:r>
          </w:p>
        </w:tc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spacing w:after="0" w:line="240" w:lineRule="auto"/>
              <w:ind w:firstLine="0" w:left="-6022" w:right="61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 </w:t>
            </w:r>
          </w:p>
          <w:p w14:paraId="7300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Годовая нагрузка </w:t>
            </w:r>
          </w:p>
          <w:p w14:paraId="74000000">
            <w:pPr>
              <w:spacing w:after="0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(часов) </w:t>
            </w:r>
          </w:p>
        </w:tc>
        <w:tc>
          <w:tcPr>
            <w:tcW w:type="dxa" w:w="3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spacing w:after="0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  <w:p w14:paraId="76000000">
            <w:pPr>
              <w:spacing w:after="0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Требования по физической, </w:t>
            </w:r>
            <w:r>
              <w:rPr>
                <w:rFonts w:ascii="Times New Roman" w:hAnsi="Times New Roman"/>
                <w:sz w:val="24"/>
              </w:rPr>
              <w:t>техн</w:t>
            </w:r>
            <w:r>
              <w:rPr>
                <w:rFonts w:ascii="Times New Roman" w:hAnsi="Times New Roman"/>
                <w:sz w:val="24"/>
              </w:rPr>
              <w:t xml:space="preserve">. и спортивной подготовке на конец учебного года </w:t>
            </w:r>
          </w:p>
        </w:tc>
      </w:tr>
      <w:tr>
        <w:tc>
          <w:tcPr>
            <w:tcW w:type="dxa" w:w="1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spacing w:after="0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Спортивно-оздоровительный 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spacing w:after="0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весь период 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r>
              <w:t>7-15 лет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spacing w:after="0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15-20 </w:t>
            </w: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spacing w:after="0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r>
              <w:t>136</w:t>
            </w:r>
          </w:p>
        </w:tc>
        <w:tc>
          <w:tcPr>
            <w:tcW w:type="dxa" w:w="3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Переводные нормативы по ОФП, СФП </w:t>
            </w:r>
          </w:p>
        </w:tc>
      </w:tr>
    </w:tbl>
    <w:p w14:paraId="7E000000">
      <w:pPr>
        <w:spacing w:after="0" w:beforeAutospacing="on" w:line="240" w:lineRule="auto"/>
        <w:ind/>
        <w:jc w:val="both"/>
        <w:rPr>
          <w:rFonts w:ascii="Times New Roman" w:hAnsi="Times New Roman"/>
          <w:sz w:val="24"/>
        </w:rPr>
      </w:pPr>
    </w:p>
    <w:p w14:paraId="7F000000">
      <w:pPr>
        <w:spacing w:after="0" w:beforeAutospacing="on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p w14:paraId="80000000">
      <w:pPr>
        <w:spacing w:after="0" w:beforeAutospacing="on" w:line="240" w:lineRule="auto"/>
        <w:ind/>
        <w:jc w:val="both"/>
        <w:rPr>
          <w:rFonts w:ascii="Times New Roman" w:hAnsi="Times New Roman"/>
          <w:sz w:val="24"/>
        </w:rPr>
      </w:pPr>
    </w:p>
    <w:p w14:paraId="81000000">
      <w:pPr>
        <w:spacing w:after="0" w:beforeAutospacing="on" w:line="240" w:lineRule="auto"/>
        <w:ind/>
        <w:jc w:val="both"/>
        <w:rPr>
          <w:rFonts w:ascii="Times New Roman" w:hAnsi="Times New Roman"/>
          <w:sz w:val="24"/>
        </w:rPr>
      </w:pPr>
    </w:p>
    <w:p w14:paraId="82000000">
      <w:pPr>
        <w:spacing w:after="0" w:beforeAutospacing="on" w:line="240" w:lineRule="auto"/>
        <w:ind w:hanging="360" w:left="360"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7.</w:t>
      </w:r>
      <w:r>
        <w:rPr>
          <w:rFonts w:ascii="Times New Roman" w:hAnsi="Times New Roman"/>
          <w:sz w:val="14"/>
        </w:rPr>
        <w:t>     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ПРИМЕРНЫЙ УЧЕБНЫЙ ПЛАН НА 34  НЕДЕЛЬ УЧЕБНО-ТРЕНИРОВОЧНЫХ ЗАНЯТИЙ</w:t>
      </w:r>
      <w:r>
        <w:rPr>
          <w:rFonts w:ascii="Times New Roman" w:hAnsi="Times New Roman"/>
          <w:sz w:val="24"/>
        </w:rPr>
        <w:t xml:space="preserve"> </w:t>
      </w:r>
    </w:p>
    <w:p w14:paraId="83000000">
      <w:pPr>
        <w:spacing w:after="0" w:line="240" w:lineRule="auto"/>
        <w:ind w:right="-9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p w14:paraId="84000000">
      <w:pPr>
        <w:spacing w:after="0" w:line="240" w:lineRule="auto"/>
        <w:ind w:firstLine="709" w:left="0" w:right="-9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СОГ с учебной нагрузкой 4</w:t>
      </w:r>
      <w:r>
        <w:rPr>
          <w:rFonts w:ascii="Times New Roman" w:hAnsi="Times New Roman"/>
          <w:sz w:val="24"/>
        </w:rPr>
        <w:t xml:space="preserve"> часов в неделю</w:t>
      </w:r>
      <w:r>
        <w:rPr>
          <w:rFonts w:ascii="Times New Roman" w:hAnsi="Times New Roman"/>
          <w:sz w:val="24"/>
        </w:rPr>
        <w:t xml:space="preserve">. </w:t>
      </w:r>
    </w:p>
    <w:p w14:paraId="85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 </w:t>
      </w:r>
      <w:r>
        <w:rPr>
          <w:rFonts w:ascii="Times New Roman" w:hAnsi="Times New Roman"/>
          <w:sz w:val="24"/>
        </w:rPr>
        <w:t xml:space="preserve"> </w:t>
      </w:r>
    </w:p>
    <w:p w14:paraId="86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Примерный годовой учебный план секции общей физической подготовки (в часах).</w:t>
      </w:r>
      <w:r>
        <w:rPr>
          <w:rFonts w:ascii="Times New Roman" w:hAnsi="Times New Roman"/>
          <w:sz w:val="24"/>
        </w:rPr>
        <w:t xml:space="preserve"> </w:t>
      </w:r>
    </w:p>
    <w:p w14:paraId="87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p w14:paraId="88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tbl>
      <w:tblPr>
        <w:tblStyle w:val="Style_1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33"/>
        <w:gridCol w:w="4392"/>
      </w:tblGrid>
      <w:tr>
        <w:trPr>
          <w:trHeight w:hRule="atLeast" w:val="383"/>
        </w:trPr>
        <w:tc>
          <w:tcPr>
            <w:tcW w:type="dxa" w:w="45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spacing w:after="0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  <w:p w14:paraId="8A000000">
            <w:pPr>
              <w:spacing w:after="0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Разделы подготовки </w:t>
            </w:r>
          </w:p>
          <w:p w14:paraId="8B000000">
            <w:pPr>
              <w:spacing w:after="0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type="dxa" w:w="4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spacing w:afterAutospacing="on" w:beforeAutospacing="on" w:line="240" w:lineRule="auto"/>
              <w:ind w:firstLine="0" w:left="1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Кол-во учебных часов </w:t>
            </w:r>
          </w:p>
        </w:tc>
      </w:tr>
      <w:tr>
        <w:trPr>
          <w:trHeight w:hRule="atLeast" w:val="382"/>
        </w:trPr>
        <w:tc>
          <w:tcPr>
            <w:tcW w:type="dxa" w:w="45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spacing w:after="0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Группы с недельной нагрузкой 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часов </w:t>
            </w:r>
          </w:p>
        </w:tc>
      </w:tr>
      <w:tr>
        <w:trPr>
          <w:trHeight w:hRule="atLeast" w:val="567"/>
        </w:trPr>
        <w:tc>
          <w:tcPr>
            <w:tcW w:type="dxa" w:w="4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Теоретическая подготовка </w:t>
            </w:r>
          </w:p>
        </w:tc>
        <w:tc>
          <w:tcPr>
            <w:tcW w:type="dxa" w:w="4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spacing w:after="0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rPr>
          <w:trHeight w:hRule="atLeast" w:val="567"/>
        </w:trPr>
        <w:tc>
          <w:tcPr>
            <w:tcW w:type="dxa" w:w="4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Общая физическая подготовка </w:t>
            </w:r>
          </w:p>
        </w:tc>
        <w:tc>
          <w:tcPr>
            <w:tcW w:type="dxa" w:w="4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spacing w:after="0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</w:tr>
      <w:tr>
        <w:trPr>
          <w:trHeight w:hRule="atLeast" w:val="567"/>
        </w:trPr>
        <w:tc>
          <w:tcPr>
            <w:tcW w:type="dxa" w:w="4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Специальная физическая подготовка </w:t>
            </w:r>
          </w:p>
        </w:tc>
        <w:tc>
          <w:tcPr>
            <w:tcW w:type="dxa" w:w="4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spacing w:after="0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</w:tr>
      <w:tr>
        <w:trPr>
          <w:trHeight w:hRule="atLeast" w:val="567"/>
        </w:trPr>
        <w:tc>
          <w:tcPr>
            <w:tcW w:type="dxa" w:w="4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Техническая </w:t>
            </w:r>
          </w:p>
        </w:tc>
        <w:tc>
          <w:tcPr>
            <w:tcW w:type="dxa" w:w="4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spacing w:after="0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</w:tr>
      <w:tr>
        <w:trPr>
          <w:trHeight w:hRule="atLeast" w:val="567"/>
        </w:trPr>
        <w:tc>
          <w:tcPr>
            <w:tcW w:type="dxa" w:w="4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Участие в соревнованиях (интегральная подготовка) </w:t>
            </w:r>
          </w:p>
        </w:tc>
        <w:tc>
          <w:tcPr>
            <w:tcW w:type="dxa" w:w="4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r>
              <w:t xml:space="preserve">                                         4</w:t>
            </w:r>
          </w:p>
        </w:tc>
      </w:tr>
      <w:tr>
        <w:trPr>
          <w:trHeight w:hRule="atLeast" w:val="567"/>
        </w:trPr>
        <w:tc>
          <w:tcPr>
            <w:tcW w:type="dxa" w:w="4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Медицинские обследования </w:t>
            </w:r>
          </w:p>
        </w:tc>
        <w:tc>
          <w:tcPr>
            <w:tcW w:type="dxa" w:w="4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spacing w:after="0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</w:tr>
      <w:tr>
        <w:trPr>
          <w:trHeight w:hRule="atLeast" w:val="567"/>
        </w:trPr>
        <w:tc>
          <w:tcPr>
            <w:tcW w:type="dxa" w:w="4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</w:p>
        </w:tc>
        <w:tc>
          <w:tcPr>
            <w:tcW w:type="dxa" w:w="4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r>
              <w:t xml:space="preserve">                                      136</w:t>
            </w:r>
          </w:p>
        </w:tc>
      </w:tr>
    </w:tbl>
    <w:p w14:paraId="9C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p w14:paraId="9D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Учебный план рассчитан на 9 месяцев (с 01 сентября по 31 мая) </w:t>
      </w:r>
    </w:p>
    <w:p w14:paraId="9E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p w14:paraId="9F000000">
      <w:pPr>
        <w:spacing w:after="0" w:beforeAutospacing="on" w:line="240" w:lineRule="auto"/>
        <w:ind w:hanging="360" w:left="360"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8.</w:t>
      </w:r>
      <w:r>
        <w:rPr>
          <w:rFonts w:ascii="Times New Roman" w:hAnsi="Times New Roman"/>
          <w:sz w:val="14"/>
        </w:rPr>
        <w:t>     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Программный материал</w:t>
      </w:r>
      <w:r>
        <w:rPr>
          <w:rFonts w:ascii="Times New Roman" w:hAnsi="Times New Roman"/>
          <w:sz w:val="24"/>
        </w:rPr>
        <w:t xml:space="preserve"> </w:t>
      </w:r>
    </w:p>
    <w:p w14:paraId="A0000000">
      <w:pPr>
        <w:spacing w:after="0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 </w:t>
      </w:r>
      <w:r>
        <w:rPr>
          <w:rFonts w:ascii="Times New Roman" w:hAnsi="Times New Roman"/>
          <w:sz w:val="24"/>
        </w:rPr>
        <w:t xml:space="preserve"> </w:t>
      </w:r>
    </w:p>
    <w:p w14:paraId="A1000000">
      <w:pPr>
        <w:tabs>
          <w:tab w:leader="none" w:pos="426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8.1.</w:t>
      </w:r>
      <w:r>
        <w:rPr>
          <w:rFonts w:ascii="Times New Roman" w:hAnsi="Times New Roman"/>
          <w:sz w:val="14"/>
        </w:rPr>
        <w:t> 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 Практическая подготовка:</w:t>
      </w:r>
      <w:r>
        <w:rPr>
          <w:rFonts w:ascii="Times New Roman" w:hAnsi="Times New Roman"/>
          <w:sz w:val="24"/>
        </w:rPr>
        <w:t xml:space="preserve"> </w:t>
      </w:r>
    </w:p>
    <w:p w14:paraId="A2000000">
      <w:pPr>
        <w:spacing w:after="0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 </w:t>
      </w:r>
      <w:r>
        <w:rPr>
          <w:rFonts w:ascii="Times New Roman" w:hAnsi="Times New Roman"/>
          <w:sz w:val="24"/>
        </w:rPr>
        <w:t xml:space="preserve"> </w:t>
      </w:r>
    </w:p>
    <w:p w14:paraId="A3000000">
      <w:pPr>
        <w:spacing w:after="0" w:beforeAutospacing="on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1. Общая и специальная физическая подготовка.</w:t>
      </w:r>
      <w:r>
        <w:rPr>
          <w:rFonts w:ascii="Times New Roman" w:hAnsi="Times New Roman"/>
          <w:sz w:val="24"/>
        </w:rPr>
        <w:t xml:space="preserve"> </w:t>
      </w:r>
    </w:p>
    <w:p w14:paraId="A4000000">
      <w:pPr>
        <w:spacing w:after="0" w:beforeAutospacing="on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           Комплексы </w:t>
      </w:r>
      <w:r>
        <w:rPr>
          <w:rFonts w:ascii="Times New Roman" w:hAnsi="Times New Roman"/>
          <w:sz w:val="24"/>
        </w:rPr>
        <w:t>общеразвивающих</w:t>
      </w:r>
      <w:r>
        <w:rPr>
          <w:rFonts w:ascii="Times New Roman" w:hAnsi="Times New Roman"/>
          <w:sz w:val="24"/>
        </w:rPr>
        <w:t xml:space="preserve"> упражнений, направленных на развитие гибкости, координационных способностей, силовой выносливости. Спортивные и подвижные игры, направленные на развитие ловкости, быстроты, выносливости. Эстафеты и прыжковые упражнения, направленные на развитие скоростно-силовых способностей и быстроты. Циклические упражнения, направленные на развитие выносливости. </w:t>
      </w:r>
    </w:p>
    <w:p w14:paraId="A5000000">
      <w:pPr>
        <w:spacing w:after="0" w:beforeAutospacing="on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Передвижение на лыжах по равнинной и пересеченной местности,  имитационные упражнения, кроссовая подготовка, ходьба, преимущественно направленные на увеличение аэробной производительности организма и развития волевых качеств, специфических для лыжника гонщика. Комплексы специальных упражнений на лыжах и лыжах роллерах для развития силовой выносливости мышц ног и плечевого пояса. </w:t>
      </w:r>
    </w:p>
    <w:p w14:paraId="A6000000">
      <w:pPr>
        <w:spacing w:after="0" w:beforeAutospacing="on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p w14:paraId="A7000000">
      <w:pPr>
        <w:spacing w:after="0" w:beforeAutospacing="on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2.Техническая подготовка</w:t>
      </w:r>
      <w:r>
        <w:rPr>
          <w:rFonts w:ascii="Times New Roman" w:hAnsi="Times New Roman"/>
          <w:b w:val="1"/>
          <w:i w:val="1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A8000000">
      <w:pPr>
        <w:spacing w:after="0" w:beforeAutospacing="on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Обучение общей схеме выполнения классических и коньковых способов передвижения на лыжах. Обучение специальным подготовительным упражнениям, направленным на овладение рациональной техникой скользящего шага, на развитие равновесия пи одноопорном скольжении, на согласованную работу рук и ног при передвижении на лыжах различными способами. Совершенствование основных элементов техники классических лыжных ходов в облегченных условиях. Обучение техники спуска со склонов высокой, средней и низкой </w:t>
      </w:r>
      <w:r>
        <w:rPr>
          <w:rFonts w:ascii="Times New Roman" w:hAnsi="Times New Roman"/>
          <w:sz w:val="24"/>
        </w:rPr>
        <w:t>стойках</w:t>
      </w:r>
      <w:r>
        <w:rPr>
          <w:rFonts w:ascii="Times New Roman" w:hAnsi="Times New Roman"/>
          <w:sz w:val="24"/>
        </w:rPr>
        <w:t>. Обучение преодолению подъемов «елочкой», «</w:t>
      </w:r>
      <w:r>
        <w:rPr>
          <w:rFonts w:ascii="Times New Roman" w:hAnsi="Times New Roman"/>
          <w:sz w:val="24"/>
        </w:rPr>
        <w:t>полуелочкой</w:t>
      </w:r>
      <w:r>
        <w:rPr>
          <w:rFonts w:ascii="Times New Roman" w:hAnsi="Times New Roman"/>
          <w:sz w:val="24"/>
        </w:rPr>
        <w:t xml:space="preserve">», ступающим, скользящим беговым шагом. Обучение торможению «плугом», «упором», «поворотом», соскальзыванием, падением. Обучение поворотом на месте и в движении. </w:t>
      </w:r>
    </w:p>
    <w:p w14:paraId="A9000000">
      <w:pPr>
        <w:spacing w:after="0" w:beforeAutospacing="on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p w14:paraId="AA000000">
      <w:pPr>
        <w:spacing w:after="0" w:beforeAutospacing="on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3. Практические рекомендации по организации физической, технической, подготовки и оценке контрольных упражнений.</w:t>
      </w:r>
      <w:r>
        <w:rPr>
          <w:rFonts w:ascii="Times New Roman" w:hAnsi="Times New Roman"/>
          <w:sz w:val="24"/>
        </w:rPr>
        <w:t xml:space="preserve"> </w:t>
      </w:r>
    </w:p>
    <w:p w14:paraId="AB000000">
      <w:pPr>
        <w:spacing w:after="0" w:beforeAutospacing="on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процессе реализации физической и технической подготовки в спортивно оздоровительных группах наиболее универсальным тренировочным средством являются подвижные спортивные игры, позволяющие предать учебно-тренировочному процессу эмоциональную окраску и тем самым поддержать интерес к занятиям лыжным спортом. </w:t>
      </w:r>
    </w:p>
    <w:p w14:paraId="AC000000">
      <w:pPr>
        <w:spacing w:after="0" w:beforeAutospacing="on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Поскольку в спортивно оздоровительных группах занимаются обучающиеся разного паспортного и биологического возраста, с неодинаковой физической </w:t>
      </w:r>
      <w:r>
        <w:rPr>
          <w:rFonts w:ascii="Times New Roman" w:hAnsi="Times New Roman"/>
          <w:sz w:val="24"/>
        </w:rPr>
        <w:t xml:space="preserve">подготовленностью, то при проведении всевозможных игр, эстафет, игровых заданий возникает проблема уравнивания возможностей обучающихся. </w:t>
      </w:r>
    </w:p>
    <w:p w14:paraId="AD000000">
      <w:pPr>
        <w:spacing w:after="0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 </w:t>
      </w:r>
      <w:r>
        <w:rPr>
          <w:rFonts w:ascii="Times New Roman" w:hAnsi="Times New Roman"/>
          <w:sz w:val="24"/>
        </w:rPr>
        <w:t xml:space="preserve"> </w:t>
      </w:r>
    </w:p>
    <w:p w14:paraId="AE000000">
      <w:pPr>
        <w:spacing w:after="0" w:line="240" w:lineRule="auto"/>
        <w:ind w:hanging="720" w:left="108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8.2.</w:t>
      </w:r>
      <w:r>
        <w:rPr>
          <w:rFonts w:ascii="Times New Roman" w:hAnsi="Times New Roman"/>
          <w:sz w:val="14"/>
        </w:rPr>
        <w:t>           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Теоретическая подготовка</w:t>
      </w:r>
      <w:r>
        <w:rPr>
          <w:rFonts w:ascii="Times New Roman" w:hAnsi="Times New Roman"/>
          <w:sz w:val="24"/>
        </w:rPr>
        <w:t xml:space="preserve"> </w:t>
      </w:r>
    </w:p>
    <w:p w14:paraId="AF000000">
      <w:pPr>
        <w:spacing w:after="0" w:beforeAutospacing="on" w:line="240" w:lineRule="auto"/>
        <w:ind w:firstLine="708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 </w:t>
      </w:r>
      <w:r>
        <w:rPr>
          <w:rFonts w:ascii="Times New Roman" w:hAnsi="Times New Roman"/>
          <w:sz w:val="24"/>
        </w:rPr>
        <w:t xml:space="preserve"> </w:t>
      </w:r>
    </w:p>
    <w:p w14:paraId="B0000000">
      <w:pPr>
        <w:spacing w:after="0" w:beforeAutospacing="on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Занятия по теоретической подготовке могут проходить как часть комплексного занятия и как </w:t>
      </w:r>
      <w:r>
        <w:rPr>
          <w:rFonts w:ascii="Times New Roman" w:hAnsi="Times New Roman"/>
          <w:sz w:val="24"/>
        </w:rPr>
        <w:t>самостоятельноезанятие</w:t>
      </w:r>
      <w:r>
        <w:rPr>
          <w:rFonts w:ascii="Times New Roman" w:hAnsi="Times New Roman"/>
          <w:sz w:val="24"/>
        </w:rPr>
        <w:t xml:space="preserve">. На теоретических занятиях следует широко применять наглядные пособия (видеомагнитофонные записи, плакаты, фотографии, макеты). Целесообразно проводить просмотры и разбор тренировочных занятий, команд более высоких по классу. В конце занятий учащимся необходимо рекомендовать специальную литературу для самостоятельного изучения. Учебный материал по теоретической подготовке в программе представлен по годам обучения. </w:t>
      </w:r>
    </w:p>
    <w:p w14:paraId="B1000000">
      <w:pPr>
        <w:spacing w:after="0" w:beforeAutospacing="on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p w14:paraId="B2000000">
      <w:pPr>
        <w:spacing w:after="0" w:beforeAutospacing="on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1. Вводное занятие. История развития лыжного спорта. Российские лыжники на Олимпийских играх.</w:t>
      </w:r>
      <w:r>
        <w:rPr>
          <w:rFonts w:ascii="Times New Roman" w:hAnsi="Times New Roman"/>
          <w:sz w:val="24"/>
        </w:rPr>
        <w:t xml:space="preserve"> </w:t>
      </w:r>
    </w:p>
    <w:p w14:paraId="B3000000">
      <w:pPr>
        <w:spacing w:after="0" w:beforeAutospacing="on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Содержание работы секции. Возникновение, развитие и распространение лыж. Краткие исторические сведения об олимпийских играх. Российские лыжники на Олимпийских играх. Российские лыжники на Олимпийских играх. Виды лыжного спорта. </w:t>
      </w:r>
    </w:p>
    <w:p w14:paraId="B4000000">
      <w:pPr>
        <w:spacing w:after="0" w:beforeAutospacing="on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2. Техника безопасности на занятиях лыжным спортом. Гигиена, закаливание, режим тренировочных занятий и отдыха. Питание, самоконтроль. Оказание первой помощи при травмах.</w:t>
      </w:r>
      <w:r>
        <w:rPr>
          <w:rFonts w:ascii="Times New Roman" w:hAnsi="Times New Roman"/>
          <w:sz w:val="24"/>
        </w:rPr>
        <w:t xml:space="preserve"> </w:t>
      </w:r>
    </w:p>
    <w:p w14:paraId="B5000000">
      <w:pPr>
        <w:spacing w:after="0" w:beforeAutospacing="on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           Поведение на улице во время движений к месту занятия. Выбор места для проведения занятий и соревнований. Особенности организаций занятий на склонах. Помощь при ушибах, растяжении, обморожении. Личная гигиена спортсмена. Гигиенические требования к одежде и обуви лыжника. Значения и способы закаливания. Составление рационального режима дня с учетом тренировочных нагрузок. Значение питания как фактора сохранения и укрепления здоровья. Недопустимость употребления алкоголя, курения при занятиях лыжным спортом. Значение и содержание самоконтроля в процессе занятия лыжным спортом. Объективные и субъективные показатели самоконтроля. Дневник самоконтроля. </w:t>
      </w:r>
    </w:p>
    <w:p w14:paraId="B6000000">
      <w:pPr>
        <w:spacing w:after="0" w:beforeAutospacing="on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p w14:paraId="B7000000">
      <w:pPr>
        <w:spacing w:after="0" w:beforeAutospacing="on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3. Лыжный инвентарь, выбор, хранение, уход за ним. Лыжные мази, парафин.</w:t>
      </w:r>
      <w:r>
        <w:rPr>
          <w:rFonts w:ascii="Times New Roman" w:hAnsi="Times New Roman"/>
          <w:sz w:val="24"/>
        </w:rPr>
        <w:t xml:space="preserve"> </w:t>
      </w:r>
    </w:p>
    <w:p w14:paraId="B8000000">
      <w:pPr>
        <w:spacing w:after="0" w:beforeAutospacing="on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Выбор лыж. Способы обработки скользящей поверхности лыж. Выбор лыжных палок. Уход за лыжным инвентарем. Свойства и назначение лыжных мазей и парафинов. Факторы, влияющие на выбор мази. Обувь, одежда и снаряжение для лыжных гонок. </w:t>
      </w:r>
    </w:p>
    <w:p w14:paraId="B9000000">
      <w:pPr>
        <w:spacing w:after="0" w:beforeAutospacing="on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p w14:paraId="BA000000">
      <w:pPr>
        <w:spacing w:after="0" w:beforeAutospacing="on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4. Основы техники способов передвижения на лыжах.</w:t>
      </w:r>
      <w:r>
        <w:rPr>
          <w:rFonts w:ascii="Times New Roman" w:hAnsi="Times New Roman"/>
          <w:sz w:val="24"/>
        </w:rPr>
        <w:t xml:space="preserve"> </w:t>
      </w:r>
    </w:p>
    <w:p w14:paraId="BB000000">
      <w:pPr>
        <w:spacing w:after="0" w:beforeAutospacing="on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Понятие о технике лыжного спорта. Классификация способов передвижения на лыжах. Структура скользящего шага. Техника ходов, спусков, подъемов, торможений, поворотов на месте и в движении. Ошибки при выполнении способов передвижения на лыжах и их исправление. </w:t>
      </w:r>
    </w:p>
    <w:p w14:paraId="BC000000">
      <w:pPr>
        <w:spacing w:after="0" w:beforeAutospacing="on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p w14:paraId="BD000000">
      <w:pPr>
        <w:spacing w:after="0" w:beforeAutospacing="on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5. Правила соревнований по лыжным гонкам.</w:t>
      </w:r>
      <w:r>
        <w:rPr>
          <w:rFonts w:ascii="Times New Roman" w:hAnsi="Times New Roman"/>
          <w:sz w:val="24"/>
        </w:rPr>
        <w:t xml:space="preserve"> </w:t>
      </w:r>
    </w:p>
    <w:p w14:paraId="BE000000">
      <w:pPr>
        <w:spacing w:after="0" w:beforeAutospacing="on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           Положение о соревновании. Выбор мест соревнований, подготовка трасс, оборудование старта и финиша. Организованная работа по подготовке соревнований. Состав и обязанности судейских бригад. Обязанности и права участников. Система зачета в соревнованиях по лыжным гонкам. </w:t>
      </w:r>
    </w:p>
    <w:p w14:paraId="BF000000">
      <w:pPr>
        <w:spacing w:after="0" w:beforeAutospacing="on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p w14:paraId="C0000000">
      <w:pPr>
        <w:spacing w:after="0" w:beforeAutospacing="on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6. Основные средства восстановления.</w:t>
      </w:r>
      <w:r>
        <w:rPr>
          <w:rFonts w:ascii="Times New Roman" w:hAnsi="Times New Roman"/>
          <w:sz w:val="24"/>
        </w:rPr>
        <w:t xml:space="preserve"> </w:t>
      </w:r>
    </w:p>
    <w:p w14:paraId="C1000000">
      <w:pPr>
        <w:spacing w:after="0" w:beforeAutospacing="on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           </w:t>
      </w:r>
      <w:r>
        <w:rPr>
          <w:rFonts w:ascii="Times New Roman" w:hAnsi="Times New Roman"/>
          <w:sz w:val="24"/>
        </w:rPr>
        <w:t xml:space="preserve"> Спортивный массаж, </w:t>
      </w:r>
      <w:r>
        <w:rPr>
          <w:rFonts w:ascii="Times New Roman" w:hAnsi="Times New Roman"/>
          <w:sz w:val="24"/>
        </w:rPr>
        <w:t>самомассаж</w:t>
      </w:r>
      <w:r>
        <w:rPr>
          <w:rFonts w:ascii="Times New Roman" w:hAnsi="Times New Roman"/>
          <w:sz w:val="24"/>
        </w:rPr>
        <w:t xml:space="preserve"> и их применение в учебно-тренировочном процессе. Основные приемы </w:t>
      </w:r>
      <w:r>
        <w:rPr>
          <w:rFonts w:ascii="Times New Roman" w:hAnsi="Times New Roman"/>
          <w:sz w:val="24"/>
        </w:rPr>
        <w:t>самомассажа</w:t>
      </w:r>
      <w:r>
        <w:rPr>
          <w:rFonts w:ascii="Times New Roman" w:hAnsi="Times New Roman"/>
          <w:sz w:val="24"/>
        </w:rPr>
        <w:t xml:space="preserve">. Гидромассаж и его применение. Водные процедуры как средство восстановление. </w:t>
      </w:r>
    </w:p>
    <w:p w14:paraId="C2000000">
      <w:pPr>
        <w:spacing w:after="0" w:beforeAutospacing="on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p w14:paraId="C3000000">
      <w:pPr>
        <w:spacing w:after="0" w:beforeAutospacing="on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7. Оценка уровня знаний по теории лыжного спорта.</w:t>
      </w:r>
      <w:r>
        <w:rPr>
          <w:rFonts w:ascii="Times New Roman" w:hAnsi="Times New Roman"/>
          <w:sz w:val="24"/>
        </w:rPr>
        <w:t xml:space="preserve"> </w:t>
      </w:r>
    </w:p>
    <w:p w14:paraId="C4000000">
      <w:pPr>
        <w:spacing w:after="0" w:beforeAutospacing="on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           В спортивно-оздоровительной группе осваивается большое количество различных двигательных действий, как из лыжного, так и из других видов спорта. Успешность овладения новыми двигательными действиями во многом будет зависеть от сформированности представления об изучаемом двигательном действии. Для формирования и контроля специальных знаний по теоретико-методическим основам лыжного спорта рекомендуется использовать теоретические тесты, включающие вопросы истории лыжного спорта, гигиены, лыжного инвентаря, техники выполнения различных способов передвижения на лыжах. </w:t>
      </w:r>
    </w:p>
    <w:p w14:paraId="C5000000">
      <w:pPr>
        <w:spacing w:after="0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 </w:t>
      </w:r>
      <w:r>
        <w:rPr>
          <w:rFonts w:ascii="Times New Roman" w:hAnsi="Times New Roman"/>
          <w:sz w:val="24"/>
        </w:rPr>
        <w:t xml:space="preserve"> </w:t>
      </w:r>
    </w:p>
    <w:p w14:paraId="C6000000">
      <w:pPr>
        <w:spacing w:after="0" w:beforeAutospacing="on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 за</w:t>
      </w:r>
      <w:r>
        <w:rPr>
          <w:rFonts w:ascii="Times New Roman" w:hAnsi="Times New Roman"/>
          <w:sz w:val="24"/>
        </w:rPr>
        <w:t xml:space="preserve"> уровнем нагрузки на занятия проводится по карте педагогического наблюдения за степенью утомления учащихся: </w:t>
      </w:r>
    </w:p>
    <w:p w14:paraId="C7000000">
      <w:pPr>
        <w:spacing w:after="0" w:beforeAutospacing="on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tbl>
      <w:tblPr>
        <w:tblStyle w:val="Style_1"/>
        <w:tblInd w:type="dxa" w:w="2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15"/>
        <w:gridCol w:w="2252"/>
        <w:gridCol w:w="2371"/>
        <w:gridCol w:w="2489"/>
      </w:tblGrid>
      <w:tr>
        <w:trPr>
          <w:trHeight w:hRule="atLeast" w:val="390"/>
        </w:trPr>
        <w:tc>
          <w:tcPr>
            <w:tcW w:type="dxa" w:w="20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00000">
            <w:pPr>
              <w:spacing w:after="0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Объект наблюдения </w:t>
            </w:r>
          </w:p>
        </w:tc>
        <w:tc>
          <w:tcPr>
            <w:tcW w:type="dxa" w:w="711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00000">
            <w:pPr>
              <w:spacing w:after="0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Степень и признаки утомления </w:t>
            </w:r>
          </w:p>
        </w:tc>
      </w:tr>
      <w:tr>
        <w:trPr>
          <w:trHeight w:hRule="atLeast" w:val="330"/>
        </w:trPr>
        <w:tc>
          <w:tcPr>
            <w:tcW w:type="dxa" w:w="20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00000">
            <w:pPr>
              <w:spacing w:after="0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Небольшая </w:t>
            </w:r>
          </w:p>
        </w:tc>
        <w:tc>
          <w:tcPr>
            <w:tcW w:type="dxa" w:w="2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00000">
            <w:pPr>
              <w:spacing w:after="0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Средняя </w:t>
            </w:r>
          </w:p>
        </w:tc>
        <w:tc>
          <w:tcPr>
            <w:tcW w:type="dxa" w:w="2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00000">
            <w:pPr>
              <w:spacing w:after="0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Большая (недопустимая) </w:t>
            </w:r>
          </w:p>
        </w:tc>
      </w:tr>
      <w:tr>
        <w:trPr>
          <w:trHeight w:hRule="atLeast" w:val="315"/>
        </w:trPr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00000">
            <w:pPr>
              <w:spacing w:after="0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  <w:p w14:paraId="CE000000">
            <w:pPr>
              <w:spacing w:after="0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Цвет кожи лица 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00000">
            <w:pPr>
              <w:spacing w:after="0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Небольшое покраснение </w:t>
            </w:r>
          </w:p>
        </w:tc>
        <w:tc>
          <w:tcPr>
            <w:tcW w:type="dxa" w:w="2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00000">
            <w:pPr>
              <w:spacing w:after="0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Значительное покраснение </w:t>
            </w:r>
          </w:p>
        </w:tc>
        <w:tc>
          <w:tcPr>
            <w:tcW w:type="dxa" w:w="2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00000">
            <w:pPr>
              <w:spacing w:after="0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Редкое покраснение, побледнение или </w:t>
            </w:r>
            <w:r>
              <w:rPr>
                <w:rFonts w:ascii="Times New Roman" w:hAnsi="Times New Roman"/>
                <w:sz w:val="24"/>
              </w:rPr>
              <w:t>синюшность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</w:tr>
      <w:tr>
        <w:trPr>
          <w:trHeight w:hRule="atLeast" w:val="360"/>
        </w:trPr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00000">
            <w:pPr>
              <w:spacing w:after="0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  <w:p w14:paraId="D3000000">
            <w:pPr>
              <w:spacing w:after="0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Речь 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00000">
            <w:pPr>
              <w:spacing w:after="0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Отчетливая </w:t>
            </w:r>
          </w:p>
        </w:tc>
        <w:tc>
          <w:tcPr>
            <w:tcW w:type="dxa" w:w="2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00000">
            <w:pPr>
              <w:spacing w:after="0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Затрудненная </w:t>
            </w:r>
          </w:p>
        </w:tc>
        <w:tc>
          <w:tcPr>
            <w:tcW w:type="dxa" w:w="2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00000">
            <w:pPr>
              <w:spacing w:after="0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Крайне затрудненная или невозможная. </w:t>
            </w:r>
          </w:p>
        </w:tc>
      </w:tr>
      <w:tr>
        <w:trPr>
          <w:trHeight w:hRule="atLeast" w:val="525"/>
        </w:trPr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00000">
            <w:pPr>
              <w:spacing w:after="0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Мимика 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00000">
            <w:pPr>
              <w:spacing w:after="0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Обычная </w:t>
            </w:r>
          </w:p>
        </w:tc>
        <w:tc>
          <w:tcPr>
            <w:tcW w:type="dxa" w:w="2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00000">
            <w:pPr>
              <w:spacing w:after="0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Выражение лица </w:t>
            </w:r>
            <w:r>
              <w:rPr>
                <w:rFonts w:ascii="Times New Roman" w:hAnsi="Times New Roman"/>
                <w:sz w:val="24"/>
              </w:rPr>
              <w:t xml:space="preserve">напряженное </w:t>
            </w:r>
          </w:p>
        </w:tc>
        <w:tc>
          <w:tcPr>
            <w:tcW w:type="dxa" w:w="2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00000">
            <w:pPr>
              <w:spacing w:after="0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Выражение страдания </w:t>
            </w:r>
            <w:r>
              <w:rPr>
                <w:rFonts w:ascii="Times New Roman" w:hAnsi="Times New Roman"/>
                <w:sz w:val="24"/>
              </w:rPr>
              <w:t xml:space="preserve">на лице. </w:t>
            </w:r>
          </w:p>
        </w:tc>
      </w:tr>
      <w:tr>
        <w:trPr>
          <w:trHeight w:hRule="atLeast" w:val="525"/>
        </w:trPr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00000">
            <w:pPr>
              <w:spacing w:after="0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Потливость 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00000">
            <w:pPr>
              <w:spacing w:after="0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Небольшая </w:t>
            </w:r>
          </w:p>
        </w:tc>
        <w:tc>
          <w:tcPr>
            <w:tcW w:type="dxa" w:w="2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00000">
            <w:pPr>
              <w:spacing w:after="0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Выраженная</w:t>
            </w:r>
            <w:r>
              <w:rPr>
                <w:rFonts w:ascii="Times New Roman" w:hAnsi="Times New Roman"/>
                <w:sz w:val="24"/>
              </w:rPr>
              <w:t xml:space="preserve"> верхней половины тела </w:t>
            </w:r>
          </w:p>
        </w:tc>
        <w:tc>
          <w:tcPr>
            <w:tcW w:type="dxa" w:w="2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00000">
            <w:pPr>
              <w:spacing w:after="0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Резкая</w:t>
            </w:r>
            <w:r>
              <w:rPr>
                <w:rFonts w:ascii="Times New Roman" w:hAnsi="Times New Roman"/>
                <w:sz w:val="24"/>
              </w:rPr>
              <w:t xml:space="preserve"> верхней половины тела и ниже пояса, выступание соли. </w:t>
            </w:r>
          </w:p>
        </w:tc>
      </w:tr>
      <w:tr>
        <w:trPr>
          <w:trHeight w:hRule="atLeast" w:val="540"/>
        </w:trPr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00000">
            <w:pPr>
              <w:spacing w:after="0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Дыхание 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00000">
            <w:pPr>
              <w:spacing w:after="0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Учащенное, ровное </w:t>
            </w:r>
          </w:p>
        </w:tc>
        <w:tc>
          <w:tcPr>
            <w:tcW w:type="dxa" w:w="2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00000">
            <w:pPr>
              <w:spacing w:after="0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Сильно учащенное </w:t>
            </w:r>
          </w:p>
        </w:tc>
        <w:tc>
          <w:tcPr>
            <w:tcW w:type="dxa" w:w="2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00000">
            <w:pPr>
              <w:spacing w:after="0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Сильно </w:t>
            </w:r>
            <w:r>
              <w:rPr>
                <w:rFonts w:ascii="Times New Roman" w:hAnsi="Times New Roman"/>
                <w:sz w:val="24"/>
              </w:rPr>
              <w:t>учащенное</w:t>
            </w:r>
            <w:r>
              <w:rPr>
                <w:rFonts w:ascii="Times New Roman" w:hAnsi="Times New Roman"/>
                <w:sz w:val="24"/>
              </w:rPr>
              <w:t xml:space="preserve">, поверхностное, с отдельными глубокими вдохами, сменяющимися беспорядочным дыханием. </w:t>
            </w:r>
          </w:p>
        </w:tc>
      </w:tr>
      <w:tr>
        <w:trPr>
          <w:trHeight w:hRule="atLeast" w:val="525"/>
        </w:trPr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00000">
            <w:pPr>
              <w:spacing w:after="0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Движения 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00000">
            <w:pPr>
              <w:spacing w:after="0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Бодрая походка </w:t>
            </w:r>
          </w:p>
        </w:tc>
        <w:tc>
          <w:tcPr>
            <w:tcW w:type="dxa" w:w="2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00000">
            <w:pPr>
              <w:spacing w:after="0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Неуверенный шаг, покачивание </w:t>
            </w:r>
          </w:p>
        </w:tc>
        <w:tc>
          <w:tcPr>
            <w:tcW w:type="dxa" w:w="2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00000">
            <w:pPr>
              <w:spacing w:after="0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Резкое покачивание, дрожание, вынужденная поза с опорой, падение. </w:t>
            </w:r>
          </w:p>
        </w:tc>
      </w:tr>
      <w:tr>
        <w:trPr>
          <w:trHeight w:hRule="atLeast" w:val="525"/>
        </w:trPr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00000">
            <w:pPr>
              <w:spacing w:after="0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Самочувствие 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00000">
            <w:pPr>
              <w:spacing w:after="0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Жалоб нет </w:t>
            </w:r>
          </w:p>
        </w:tc>
        <w:tc>
          <w:tcPr>
            <w:tcW w:type="dxa" w:w="2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00000">
            <w:pPr>
              <w:spacing w:after="0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Жалобы на усталость, боль в мышцах, сердцебиение, одышку, шум в ушах. </w:t>
            </w:r>
          </w:p>
        </w:tc>
        <w:tc>
          <w:tcPr>
            <w:tcW w:type="dxa" w:w="2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00000">
            <w:pPr>
              <w:spacing w:after="0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Жалобы на головокружение, боль в правом подреберье, головная боль, тошнота, иногда икота, рвота </w:t>
            </w:r>
          </w:p>
        </w:tc>
      </w:tr>
    </w:tbl>
    <w:p w14:paraId="EB000000">
      <w:pPr>
        <w:spacing w:after="0" w:before="42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pacing w:val="10"/>
          <w:sz w:val="24"/>
        </w:rPr>
        <w:t> </w:t>
      </w:r>
      <w:r>
        <w:rPr>
          <w:rFonts w:ascii="Times New Roman" w:hAnsi="Times New Roman"/>
          <w:sz w:val="24"/>
        </w:rPr>
        <w:t xml:space="preserve"> </w:t>
      </w:r>
    </w:p>
    <w:p w14:paraId="EC000000">
      <w:pPr>
        <w:spacing w:after="0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pacing w:val="10"/>
          <w:sz w:val="24"/>
        </w:rPr>
        <w:t>Самоконтроль в подготовке</w:t>
      </w:r>
      <w:r>
        <w:rPr>
          <w:rFonts w:ascii="Times New Roman" w:hAnsi="Times New Roman"/>
          <w:sz w:val="24"/>
        </w:rPr>
        <w:t xml:space="preserve"> </w:t>
      </w:r>
    </w:p>
    <w:p w14:paraId="ED000000">
      <w:pPr>
        <w:spacing w:after="0" w:beforeAutospacing="on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pacing w:val="10"/>
          <w:sz w:val="24"/>
        </w:rPr>
        <w:t> </w:t>
      </w:r>
      <w:r>
        <w:rPr>
          <w:rFonts w:ascii="Times New Roman" w:hAnsi="Times New Roman"/>
          <w:sz w:val="24"/>
        </w:rPr>
        <w:t xml:space="preserve"> </w:t>
      </w:r>
    </w:p>
    <w:p w14:paraId="EE000000">
      <w:pPr>
        <w:spacing w:after="0" w:beforeAutospacing="on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Самоконтроль играет в подготовке юных лыжников  важную роль. Для самоконтроля предлагается несколько простых и доступных для занимающихся самонаблюде</w:t>
      </w:r>
      <w:r>
        <w:rPr>
          <w:rFonts w:ascii="Times New Roman" w:hAnsi="Times New Roman"/>
          <w:sz w:val="24"/>
        </w:rPr>
        <w:t>ний за своим физическим развитием и состоянием здоровья. Их цель - сохранение спортивной работоспособности и совершенство</w:t>
      </w:r>
      <w:r>
        <w:rPr>
          <w:rFonts w:ascii="Times New Roman" w:hAnsi="Times New Roman"/>
          <w:sz w:val="24"/>
        </w:rPr>
        <w:t>вание подготовленности юных лыжников. Комплекс достаточно простых методов самонаблюдения дает возможность получить субъективные и объективные данные. Рекомендуется ежедневно учитывать самочувствие, желание выполнять тренировочные и со</w:t>
      </w:r>
      <w:r>
        <w:rPr>
          <w:rFonts w:ascii="Times New Roman" w:hAnsi="Times New Roman"/>
          <w:sz w:val="24"/>
        </w:rPr>
        <w:t>ревновательные нагрузки, длительность ощущения усталости после них, характер сна, аппетит, сердцебиение, различного характера боли. Непременным условием самоконтроля является обязательность и постоянство самонаблю</w:t>
      </w:r>
      <w:r>
        <w:rPr>
          <w:rFonts w:ascii="Times New Roman" w:hAnsi="Times New Roman"/>
          <w:sz w:val="24"/>
        </w:rPr>
        <w:t>дений, их систематичность, а также анализ показателей, проводи</w:t>
      </w:r>
      <w:r>
        <w:rPr>
          <w:rFonts w:ascii="Times New Roman" w:hAnsi="Times New Roman"/>
          <w:sz w:val="24"/>
        </w:rPr>
        <w:t>мый совместно с тренером и врачом.</w:t>
      </w:r>
      <w:r>
        <w:rPr>
          <w:rFonts w:ascii="Times New Roman" w:hAnsi="Times New Roman"/>
          <w:sz w:val="24"/>
        </w:rPr>
        <w:t xml:space="preserve"> </w:t>
      </w:r>
    </w:p>
    <w:p w14:paraId="EF000000">
      <w:pPr>
        <w:spacing w:after="0" w:beforeAutospacing="on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0"/>
          <w:sz w:val="24"/>
        </w:rPr>
        <w:t> </w:t>
      </w:r>
      <w:r>
        <w:rPr>
          <w:rFonts w:ascii="Times New Roman" w:hAnsi="Times New Roman"/>
          <w:sz w:val="24"/>
        </w:rPr>
        <w:t xml:space="preserve"> </w:t>
      </w:r>
    </w:p>
    <w:p w14:paraId="F0000000">
      <w:pPr>
        <w:spacing w:after="0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0"/>
          <w:sz w:val="24"/>
        </w:rPr>
        <w:t>Литература</w:t>
      </w:r>
      <w:r>
        <w:rPr>
          <w:rFonts w:ascii="Times New Roman" w:hAnsi="Times New Roman"/>
          <w:sz w:val="24"/>
        </w:rPr>
        <w:t xml:space="preserve"> </w:t>
      </w:r>
    </w:p>
    <w:p w14:paraId="F1000000">
      <w:pPr>
        <w:tabs>
          <w:tab w:leader="none" w:pos="461" w:val="left"/>
        </w:tabs>
        <w:spacing w:after="0" w:before="115" w:line="240" w:lineRule="auto"/>
        <w:ind w:firstLine="2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14"/>
        </w:rPr>
        <w:t> 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pacing w:val="-10"/>
          <w:sz w:val="24"/>
        </w:rPr>
        <w:t>Верхошанский</w:t>
      </w:r>
      <w:r>
        <w:rPr>
          <w:rFonts w:ascii="Times New Roman" w:hAnsi="Times New Roman"/>
          <w:i w:val="1"/>
          <w:spacing w:val="-10"/>
          <w:sz w:val="24"/>
        </w:rPr>
        <w:t xml:space="preserve"> Ю.В.</w:t>
      </w:r>
      <w:r>
        <w:rPr>
          <w:rFonts w:ascii="Times New Roman" w:hAnsi="Times New Roman"/>
          <w:b w:val="1"/>
          <w:i w:val="1"/>
          <w:spacing w:val="-10"/>
          <w:sz w:val="24"/>
        </w:rPr>
        <w:t>.</w:t>
      </w:r>
      <w:r>
        <w:rPr>
          <w:rFonts w:ascii="Times New Roman" w:hAnsi="Times New Roman"/>
          <w:sz w:val="24"/>
        </w:rPr>
        <w:t xml:space="preserve"> Основы специальной физической подго</w:t>
      </w:r>
      <w:r>
        <w:rPr>
          <w:rFonts w:ascii="Times New Roman" w:hAnsi="Times New Roman"/>
          <w:sz w:val="24"/>
        </w:rPr>
        <w:t xml:space="preserve">товки спортсменов. - М.: Физкультура и спорт, 1988. </w:t>
      </w:r>
    </w:p>
    <w:p w14:paraId="F2000000">
      <w:pPr>
        <w:tabs>
          <w:tab w:leader="none" w:pos="461" w:val="left"/>
        </w:tabs>
        <w:spacing w:after="0" w:line="240" w:lineRule="auto"/>
        <w:ind w:firstLine="2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2.</w:t>
      </w:r>
      <w:r>
        <w:rPr>
          <w:rFonts w:ascii="Times New Roman" w:hAnsi="Times New Roman"/>
          <w:sz w:val="14"/>
        </w:rPr>
        <w:t> 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Волков В.М.</w:t>
      </w:r>
      <w:r>
        <w:rPr>
          <w:rFonts w:ascii="Times New Roman" w:hAnsi="Times New Roman"/>
          <w:sz w:val="24"/>
        </w:rPr>
        <w:t xml:space="preserve"> Восстановительные процессы в спорте. - М.: Физ</w:t>
      </w:r>
      <w:r>
        <w:rPr>
          <w:rFonts w:ascii="Times New Roman" w:hAnsi="Times New Roman"/>
          <w:sz w:val="24"/>
        </w:rPr>
        <w:t xml:space="preserve">культура и спорт, 1977. </w:t>
      </w:r>
    </w:p>
    <w:p w14:paraId="F3000000">
      <w:pPr>
        <w:tabs>
          <w:tab w:leader="none" w:pos="461" w:val="left"/>
        </w:tabs>
        <w:spacing w:after="0" w:line="240" w:lineRule="auto"/>
        <w:ind w:firstLine="2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14"/>
        </w:rPr>
        <w:t> 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 xml:space="preserve">Евстратов В.Д., </w:t>
      </w:r>
      <w:r>
        <w:rPr>
          <w:rFonts w:ascii="Times New Roman" w:hAnsi="Times New Roman"/>
          <w:i w:val="1"/>
          <w:sz w:val="24"/>
        </w:rPr>
        <w:t>Виролайнен</w:t>
      </w:r>
      <w:r>
        <w:rPr>
          <w:rFonts w:ascii="Times New Roman" w:hAnsi="Times New Roman"/>
          <w:i w:val="1"/>
          <w:sz w:val="24"/>
        </w:rPr>
        <w:t xml:space="preserve"> П.М., </w:t>
      </w:r>
      <w:r>
        <w:rPr>
          <w:rFonts w:ascii="Times New Roman" w:hAnsi="Times New Roman"/>
          <w:i w:val="1"/>
          <w:sz w:val="24"/>
        </w:rPr>
        <w:t>Чукардии</w:t>
      </w:r>
      <w:r>
        <w:rPr>
          <w:rFonts w:ascii="Times New Roman" w:hAnsi="Times New Roman"/>
          <w:i w:val="1"/>
          <w:sz w:val="24"/>
        </w:rPr>
        <w:t xml:space="preserve"> Г.Б.</w:t>
      </w:r>
      <w:r>
        <w:rPr>
          <w:rFonts w:ascii="Times New Roman" w:hAnsi="Times New Roman"/>
          <w:sz w:val="24"/>
        </w:rPr>
        <w:t xml:space="preserve"> Коньковый ход? Не только... - М.: Физкультура и спорт, 1988. </w:t>
      </w:r>
    </w:p>
    <w:p w14:paraId="F4000000">
      <w:pPr>
        <w:tabs>
          <w:tab w:leader="none" w:pos="461" w:val="left"/>
        </w:tabs>
        <w:spacing w:after="0" w:line="240" w:lineRule="auto"/>
        <w:ind w:firstLine="2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14"/>
        </w:rPr>
        <w:t> 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Ермаков В.В.</w:t>
      </w:r>
      <w:r>
        <w:rPr>
          <w:rFonts w:ascii="Times New Roman" w:hAnsi="Times New Roman"/>
          <w:sz w:val="24"/>
        </w:rPr>
        <w:t xml:space="preserve"> Техника лыжных ходов. - Смоленск: СГИФК, 1989. </w:t>
      </w:r>
    </w:p>
    <w:p w14:paraId="F5000000">
      <w:pPr>
        <w:tabs>
          <w:tab w:leader="none" w:pos="461" w:val="left"/>
        </w:tabs>
        <w:spacing w:after="0" w:line="240" w:lineRule="auto"/>
        <w:ind w:firstLine="2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14"/>
        </w:rPr>
        <w:t> </w:t>
      </w:r>
      <w:r>
        <w:rPr>
          <w:rFonts w:ascii="Times New Roman" w:hAnsi="Times New Roman"/>
          <w:sz w:val="24"/>
        </w:rPr>
        <w:t xml:space="preserve"> Лыжный спорт</w:t>
      </w:r>
      <w:r>
        <w:rPr>
          <w:rFonts w:ascii="Times New Roman" w:hAnsi="Times New Roman"/>
          <w:sz w:val="24"/>
        </w:rPr>
        <w:t xml:space="preserve"> / П</w:t>
      </w:r>
      <w:r>
        <w:rPr>
          <w:rFonts w:ascii="Times New Roman" w:hAnsi="Times New Roman"/>
          <w:sz w:val="24"/>
        </w:rPr>
        <w:t xml:space="preserve">од ред. В.Д. </w:t>
      </w:r>
      <w:r>
        <w:rPr>
          <w:rFonts w:ascii="Times New Roman" w:hAnsi="Times New Roman"/>
          <w:sz w:val="24"/>
        </w:rPr>
        <w:t>Бвстратова</w:t>
      </w:r>
      <w:r>
        <w:rPr>
          <w:rFonts w:ascii="Times New Roman" w:hAnsi="Times New Roman"/>
          <w:sz w:val="24"/>
        </w:rPr>
        <w:t xml:space="preserve">, Г.Б. </w:t>
      </w:r>
      <w:r>
        <w:rPr>
          <w:rFonts w:ascii="Times New Roman" w:hAnsi="Times New Roman"/>
          <w:sz w:val="24"/>
        </w:rPr>
        <w:t>Чукардина</w:t>
      </w:r>
      <w:r>
        <w:rPr>
          <w:rFonts w:ascii="Times New Roman" w:hAnsi="Times New Roman"/>
          <w:sz w:val="24"/>
        </w:rPr>
        <w:t xml:space="preserve">, Б.И. Сергеева. - М.: Физкультура и спорт, 1989. </w:t>
      </w:r>
    </w:p>
    <w:p w14:paraId="F6000000">
      <w:pPr>
        <w:tabs>
          <w:tab w:leader="none" w:pos="461" w:val="left"/>
        </w:tabs>
        <w:spacing w:after="0" w:line="240" w:lineRule="auto"/>
        <w:ind w:firstLine="2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</w:r>
      <w:r>
        <w:rPr>
          <w:rFonts w:ascii="Times New Roman" w:hAnsi="Times New Roman"/>
          <w:sz w:val="14"/>
        </w:rPr>
        <w:t> 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Манжосов</w:t>
      </w:r>
      <w:r>
        <w:rPr>
          <w:rFonts w:ascii="Times New Roman" w:hAnsi="Times New Roman"/>
          <w:i w:val="1"/>
          <w:sz w:val="24"/>
        </w:rPr>
        <w:t xml:space="preserve"> ВН., Огольцов ИТ., Смирнов Г.А.</w:t>
      </w:r>
      <w:r>
        <w:rPr>
          <w:rFonts w:ascii="Times New Roman" w:hAnsi="Times New Roman"/>
          <w:sz w:val="24"/>
        </w:rPr>
        <w:t xml:space="preserve"> Лыжный спорт. </w:t>
      </w:r>
      <w:r>
        <w:rPr>
          <w:rFonts w:ascii="Times New Roman" w:hAnsi="Times New Roman"/>
          <w:sz w:val="24"/>
        </w:rPr>
        <w:t>-М</w:t>
      </w:r>
      <w:r>
        <w:rPr>
          <w:rFonts w:ascii="Times New Roman" w:hAnsi="Times New Roman"/>
          <w:sz w:val="24"/>
        </w:rPr>
        <w:t xml:space="preserve">.: Высшая школа, 1979. </w:t>
      </w:r>
    </w:p>
    <w:p w14:paraId="F7000000">
      <w:pPr>
        <w:tabs>
          <w:tab w:leader="none" w:pos="461" w:val="left"/>
        </w:tabs>
        <w:spacing w:after="0" w:line="240" w:lineRule="auto"/>
        <w:ind w:firstLine="2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</w:t>
      </w:r>
      <w:r>
        <w:rPr>
          <w:rFonts w:ascii="Times New Roman" w:hAnsi="Times New Roman"/>
          <w:sz w:val="14"/>
        </w:rPr>
        <w:t> 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Манжосов</w:t>
      </w:r>
      <w:r>
        <w:rPr>
          <w:rFonts w:ascii="Times New Roman" w:hAnsi="Times New Roman"/>
          <w:i w:val="1"/>
          <w:spacing w:val="40"/>
          <w:sz w:val="24"/>
        </w:rPr>
        <w:t>ВН</w:t>
      </w:r>
      <w:r>
        <w:rPr>
          <w:rFonts w:ascii="Times New Roman" w:hAnsi="Times New Roman"/>
          <w:i w:val="1"/>
          <w:spacing w:val="40"/>
          <w:sz w:val="24"/>
        </w:rPr>
        <w:t>.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ренировка</w:t>
      </w:r>
      <w:r>
        <w:rPr>
          <w:rFonts w:ascii="Times New Roman" w:hAnsi="Times New Roman"/>
          <w:sz w:val="24"/>
        </w:rPr>
        <w:t xml:space="preserve"> лыжника-гонщика. - М.: Физ</w:t>
      </w:r>
      <w:r>
        <w:rPr>
          <w:rFonts w:ascii="Times New Roman" w:hAnsi="Times New Roman"/>
          <w:sz w:val="24"/>
        </w:rPr>
        <w:t xml:space="preserve">культура и </w:t>
      </w:r>
      <w:r>
        <w:rPr>
          <w:rFonts w:ascii="Times New Roman" w:hAnsi="Times New Roman"/>
          <w:spacing w:val="-10"/>
          <w:sz w:val="24"/>
        </w:rPr>
        <w:t>Спорт</w:t>
      </w:r>
      <w:r>
        <w:rPr>
          <w:rFonts w:ascii="Times New Roman" w:hAnsi="Times New Roman"/>
          <w:b w:val="1"/>
          <w:spacing w:val="-10"/>
          <w:sz w:val="24"/>
        </w:rPr>
        <w:t>,</w:t>
      </w:r>
      <w:r>
        <w:rPr>
          <w:rFonts w:ascii="Times New Roman" w:hAnsi="Times New Roman"/>
          <w:sz w:val="24"/>
        </w:rPr>
        <w:t xml:space="preserve"> 1986. </w:t>
      </w:r>
    </w:p>
    <w:p w14:paraId="F8000000">
      <w:pPr>
        <w:tabs>
          <w:tab w:leader="none" w:pos="461" w:val="left"/>
        </w:tabs>
        <w:spacing w:after="0" w:line="240" w:lineRule="auto"/>
        <w:ind w:firstLine="2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</w:t>
      </w:r>
      <w:r>
        <w:rPr>
          <w:rFonts w:ascii="Times New Roman" w:hAnsi="Times New Roman"/>
          <w:sz w:val="14"/>
        </w:rPr>
        <w:t> 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Мищенко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B</w:t>
      </w:r>
      <w:r>
        <w:rPr>
          <w:rFonts w:ascii="Times New Roman" w:hAnsi="Times New Roman"/>
          <w:i w:val="1"/>
          <w:sz w:val="24"/>
        </w:rPr>
        <w:t>.</w:t>
      </w:r>
      <w:r>
        <w:rPr>
          <w:rFonts w:ascii="Times New Roman" w:hAnsi="Times New Roman"/>
          <w:i w:val="1"/>
          <w:sz w:val="24"/>
        </w:rPr>
        <w:t>C</w:t>
      </w:r>
      <w:r>
        <w:rPr>
          <w:rFonts w:ascii="Times New Roman" w:hAnsi="Times New Roman"/>
          <w:i w:val="1"/>
          <w:sz w:val="24"/>
        </w:rPr>
        <w:t>.</w:t>
      </w:r>
      <w:r>
        <w:rPr>
          <w:rFonts w:ascii="Times New Roman" w:hAnsi="Times New Roman"/>
          <w:sz w:val="24"/>
        </w:rPr>
        <w:t xml:space="preserve"> Функциональные возможности спортсменов. </w:t>
      </w:r>
      <w:r>
        <w:rPr>
          <w:rFonts w:ascii="Times New Roman" w:hAnsi="Times New Roman"/>
          <w:sz w:val="24"/>
        </w:rPr>
        <w:t>-К</w:t>
      </w:r>
      <w:r>
        <w:rPr>
          <w:rFonts w:ascii="Times New Roman" w:hAnsi="Times New Roman"/>
          <w:sz w:val="24"/>
        </w:rPr>
        <w:t xml:space="preserve">иев: Здоровья, 1990. </w:t>
      </w:r>
    </w:p>
    <w:p w14:paraId="F9000000">
      <w:pPr>
        <w:tabs>
          <w:tab w:leader="none" w:pos="547" w:val="left"/>
        </w:tabs>
        <w:spacing w:after="0" w:line="240" w:lineRule="auto"/>
        <w:ind w:firstLine="25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</w:t>
      </w:r>
      <w:r>
        <w:rPr>
          <w:rFonts w:ascii="Times New Roman" w:hAnsi="Times New Roman"/>
          <w:sz w:val="14"/>
        </w:rPr>
        <w:t>   </w:t>
      </w:r>
      <w:r>
        <w:rPr>
          <w:rFonts w:ascii="Times New Roman" w:hAnsi="Times New Roman"/>
          <w:sz w:val="24"/>
        </w:rPr>
        <w:t xml:space="preserve"> Основы управления подготовкой юных спортсменов/ Под </w:t>
      </w:r>
      <w:r>
        <w:rPr>
          <w:rFonts w:ascii="Times New Roman" w:hAnsi="Times New Roman"/>
          <w:sz w:val="24"/>
        </w:rPr>
        <w:t>общ</w:t>
      </w:r>
      <w:r>
        <w:rPr>
          <w:rFonts w:ascii="Times New Roman" w:hAnsi="Times New Roman"/>
          <w:sz w:val="24"/>
        </w:rPr>
        <w:t>.р</w:t>
      </w:r>
      <w:r>
        <w:rPr>
          <w:rFonts w:ascii="Times New Roman" w:hAnsi="Times New Roman"/>
          <w:sz w:val="24"/>
        </w:rPr>
        <w:t>ед</w:t>
      </w:r>
      <w:r>
        <w:rPr>
          <w:rFonts w:ascii="Times New Roman" w:hAnsi="Times New Roman"/>
          <w:sz w:val="24"/>
        </w:rPr>
        <w:t xml:space="preserve">. М.Я. </w:t>
      </w:r>
      <w:r>
        <w:rPr>
          <w:rFonts w:ascii="Times New Roman" w:hAnsi="Times New Roman"/>
          <w:sz w:val="24"/>
        </w:rPr>
        <w:t>Набатниковой</w:t>
      </w:r>
      <w:r>
        <w:rPr>
          <w:rFonts w:ascii="Times New Roman" w:hAnsi="Times New Roman"/>
          <w:sz w:val="24"/>
        </w:rPr>
        <w:t xml:space="preserve">. - М.: Физкультура и спорт, 1982. </w:t>
      </w:r>
    </w:p>
    <w:p w14:paraId="FA000000">
      <w:pPr>
        <w:tabs>
          <w:tab w:leader="none" w:pos="547" w:val="left"/>
        </w:tabs>
        <w:spacing w:after="0" w:before="10" w:line="240" w:lineRule="auto"/>
        <w:ind w:firstLine="25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</w:t>
      </w:r>
      <w:r>
        <w:rPr>
          <w:rFonts w:ascii="Times New Roman" w:hAnsi="Times New Roman"/>
          <w:i w:val="1"/>
          <w:sz w:val="24"/>
        </w:rPr>
        <w:t>Поварницин</w:t>
      </w:r>
      <w:r>
        <w:rPr>
          <w:rFonts w:ascii="Times New Roman" w:hAnsi="Times New Roman"/>
          <w:i w:val="1"/>
          <w:spacing w:val="40"/>
          <w:sz w:val="24"/>
        </w:rPr>
        <w:t>Л.</w:t>
      </w:r>
      <w:r>
        <w:rPr>
          <w:rFonts w:ascii="Times New Roman" w:hAnsi="Times New Roman"/>
          <w:i w:val="1"/>
          <w:sz w:val="24"/>
        </w:rPr>
        <w:t>П.</w:t>
      </w:r>
      <w:r>
        <w:rPr>
          <w:rFonts w:ascii="Times New Roman" w:hAnsi="Times New Roman"/>
          <w:sz w:val="24"/>
        </w:rPr>
        <w:t xml:space="preserve"> Волевая подготовка лыжника-гонщика. - М.: Физкультура и спорт, 1976. </w:t>
      </w:r>
    </w:p>
    <w:p w14:paraId="FB000000">
      <w:pPr>
        <w:tabs>
          <w:tab w:leader="none" w:pos="547" w:val="left"/>
        </w:tabs>
        <w:spacing w:after="0" w:line="240" w:lineRule="auto"/>
        <w:ind w:firstLine="25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</w:t>
      </w:r>
      <w:r>
        <w:rPr>
          <w:rFonts w:ascii="Times New Roman" w:hAnsi="Times New Roman"/>
          <w:i w:val="1"/>
          <w:sz w:val="24"/>
        </w:rPr>
        <w:t>Раменскам Т.Н.</w:t>
      </w:r>
      <w:r>
        <w:rPr>
          <w:rFonts w:ascii="Times New Roman" w:hAnsi="Times New Roman"/>
          <w:sz w:val="24"/>
        </w:rPr>
        <w:t xml:space="preserve"> Техническая подготовка лыжника. - М.: Физ</w:t>
      </w:r>
      <w:r>
        <w:rPr>
          <w:rFonts w:ascii="Times New Roman" w:hAnsi="Times New Roman"/>
          <w:sz w:val="24"/>
        </w:rPr>
        <w:t xml:space="preserve">культура и спорт, 1999. </w:t>
      </w:r>
    </w:p>
    <w:p w14:paraId="FC000000">
      <w:pPr>
        <w:tabs>
          <w:tab w:leader="none" w:pos="547" w:val="left"/>
        </w:tabs>
        <w:spacing w:after="0" w:line="240" w:lineRule="auto"/>
        <w:ind w:firstLine="25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12.Современная система спортивной подготовки</w:t>
      </w:r>
      <w:r>
        <w:rPr>
          <w:rFonts w:ascii="Times New Roman" w:hAnsi="Times New Roman"/>
          <w:sz w:val="24"/>
        </w:rPr>
        <w:t xml:space="preserve"> / П</w:t>
      </w:r>
      <w:r>
        <w:rPr>
          <w:rFonts w:ascii="Times New Roman" w:hAnsi="Times New Roman"/>
          <w:sz w:val="24"/>
        </w:rPr>
        <w:t xml:space="preserve">од ред. Ф.П. Суслова, В.Л. Сыча, Б.Н. </w:t>
      </w:r>
      <w:r>
        <w:rPr>
          <w:rFonts w:ascii="Times New Roman" w:hAnsi="Times New Roman"/>
          <w:sz w:val="24"/>
        </w:rPr>
        <w:t>Шустипа</w:t>
      </w:r>
      <w:r>
        <w:rPr>
          <w:rFonts w:ascii="Times New Roman" w:hAnsi="Times New Roman"/>
          <w:sz w:val="24"/>
        </w:rPr>
        <w:t xml:space="preserve">. — М.: Издательство «СААМ», 1995. </w:t>
      </w:r>
    </w:p>
    <w:p w14:paraId="FD000000">
      <w:pPr>
        <w:tabs>
          <w:tab w:leader="none" w:pos="547" w:val="left"/>
        </w:tabs>
        <w:spacing w:after="0" w:before="10" w:line="240" w:lineRule="auto"/>
        <w:ind w:firstLine="25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13. </w:t>
      </w:r>
      <w:r>
        <w:rPr>
          <w:rFonts w:ascii="Times New Roman" w:hAnsi="Times New Roman"/>
          <w:i w:val="1"/>
          <w:sz w:val="24"/>
        </w:rPr>
        <w:t xml:space="preserve">Филин </w:t>
      </w:r>
      <w:r>
        <w:rPr>
          <w:rFonts w:ascii="Times New Roman" w:hAnsi="Times New Roman"/>
          <w:i w:val="1"/>
          <w:spacing w:val="40"/>
          <w:sz w:val="24"/>
        </w:rPr>
        <w:t>ВН.,</w:t>
      </w:r>
      <w:r>
        <w:rPr>
          <w:rFonts w:ascii="Times New Roman" w:hAnsi="Times New Roman"/>
          <w:i w:val="1"/>
          <w:sz w:val="24"/>
        </w:rPr>
        <w:t xml:space="preserve"> Фомин Н.А.</w:t>
      </w:r>
      <w:r>
        <w:rPr>
          <w:rFonts w:ascii="Times New Roman" w:hAnsi="Times New Roman"/>
          <w:sz w:val="24"/>
        </w:rPr>
        <w:t xml:space="preserve"> Основы юношеского спорта. - М.: Физкультура и спорт, 1980. </w:t>
      </w:r>
    </w:p>
    <w:p w14:paraId="FE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basedOn w:val="Style_2"/>
    <w:link w:val="Style_10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0_ch" w:type="character">
    <w:name w:val="heading 1"/>
    <w:basedOn w:val="Style_2_ch"/>
    <w:link w:val="Style_10"/>
    <w:rPr>
      <w:rFonts w:ascii="Times New Roman" w:hAnsi="Times New Roman"/>
      <w:b w:val="1"/>
      <w:sz w:val="48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23" w:type="paragraph">
    <w:name w:val="List Paragraph"/>
    <w:basedOn w:val="Style_2"/>
    <w:link w:val="Style_2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3_ch" w:type="character">
    <w:name w:val="List Paragraph"/>
    <w:basedOn w:val="Style_2_ch"/>
    <w:link w:val="Style_23"/>
    <w:rPr>
      <w:rFonts w:ascii="Times New Roman" w:hAnsi="Times New Roman"/>
      <w:sz w:val="24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2024-11-24T14:01:14Z</dcterms:modified>
</cp:coreProperties>
</file>